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C908BF" w14:textId="2D092679" w:rsidR="001740D2" w:rsidRPr="00F34AB2" w:rsidRDefault="00BC2DB3">
      <w:pPr>
        <w:pStyle w:val="Heading"/>
        <w:jc w:val="center"/>
        <w:rPr>
          <w:rFonts w:ascii="Arial" w:hAnsi="Arial" w:cs="Arial"/>
          <w:b/>
          <w:bCs/>
          <w:sz w:val="36"/>
          <w:szCs w:val="36"/>
        </w:rPr>
      </w:pPr>
      <w:r>
        <w:rPr>
          <w:rFonts w:ascii="Arial" w:hAnsi="Arial" w:cs="Arial"/>
          <w:b/>
          <w:bCs/>
          <w:sz w:val="36"/>
          <w:szCs w:val="36"/>
        </w:rPr>
        <w:t xml:space="preserve"> </w:t>
      </w:r>
    </w:p>
    <w:p w14:paraId="10617F6D" w14:textId="77777777" w:rsidR="001740D2" w:rsidRPr="00F34AB2" w:rsidRDefault="001740D2">
      <w:pPr>
        <w:pStyle w:val="Heading"/>
        <w:jc w:val="center"/>
        <w:rPr>
          <w:rFonts w:ascii="Arial" w:hAnsi="Arial" w:cs="Arial"/>
          <w:b/>
          <w:bCs/>
          <w:sz w:val="36"/>
          <w:szCs w:val="36"/>
        </w:rPr>
      </w:pPr>
    </w:p>
    <w:p w14:paraId="07622BA1" w14:textId="45C903EE" w:rsidR="001740D2" w:rsidRPr="00F34AB2" w:rsidRDefault="00B90913">
      <w:pPr>
        <w:pStyle w:val="Heading"/>
        <w:jc w:val="center"/>
        <w:rPr>
          <w:rFonts w:ascii="Arial" w:hAnsi="Arial" w:cs="Arial"/>
          <w:b/>
          <w:bCs/>
          <w:sz w:val="40"/>
          <w:szCs w:val="40"/>
        </w:rPr>
      </w:pPr>
      <w:r w:rsidRPr="00F34AB2">
        <w:rPr>
          <w:rFonts w:ascii="Arial" w:hAnsi="Arial" w:cs="Arial"/>
          <w:b/>
          <w:bCs/>
          <w:sz w:val="40"/>
          <w:szCs w:val="40"/>
        </w:rPr>
        <w:t xml:space="preserve">IBM Cluster </w:t>
      </w:r>
      <w:r w:rsidR="002903A3">
        <w:rPr>
          <w:rFonts w:ascii="Arial" w:hAnsi="Arial" w:cs="Arial"/>
          <w:b/>
          <w:bCs/>
          <w:sz w:val="40"/>
          <w:szCs w:val="40"/>
        </w:rPr>
        <w:t xml:space="preserve">Recipe: </w:t>
      </w:r>
      <w:r w:rsidR="00802061">
        <w:rPr>
          <w:rFonts w:ascii="Arial" w:hAnsi="Arial" w:cs="Arial"/>
          <w:b/>
          <w:bCs/>
          <w:sz w:val="40"/>
          <w:szCs w:val="40"/>
        </w:rPr>
        <w:t>Accelerated Database</w:t>
      </w:r>
    </w:p>
    <w:p w14:paraId="5C306759" w14:textId="77777777" w:rsidR="001740D2" w:rsidRPr="00F34AB2" w:rsidRDefault="001740D2">
      <w:pPr>
        <w:pStyle w:val="TextBodySingle"/>
        <w:jc w:val="center"/>
        <w:rPr>
          <w:rFonts w:ascii="Arial" w:hAnsi="Arial" w:cs="Arial"/>
          <w:b/>
          <w:bCs/>
          <w:sz w:val="40"/>
          <w:szCs w:val="40"/>
        </w:rPr>
      </w:pPr>
    </w:p>
    <w:p w14:paraId="47F9B373" w14:textId="77777777" w:rsidR="001740D2" w:rsidRPr="00F34AB2" w:rsidRDefault="001740D2">
      <w:pPr>
        <w:pStyle w:val="TextBodySingle"/>
        <w:jc w:val="center"/>
        <w:rPr>
          <w:rFonts w:ascii="Arial" w:hAnsi="Arial" w:cs="Arial"/>
          <w:b/>
          <w:bCs/>
          <w:sz w:val="40"/>
          <w:szCs w:val="40"/>
        </w:rPr>
      </w:pPr>
    </w:p>
    <w:p w14:paraId="51660EC1" w14:textId="77777777" w:rsidR="001740D2" w:rsidRPr="00F34AB2" w:rsidRDefault="001740D2">
      <w:pPr>
        <w:pStyle w:val="TextBodySingle"/>
        <w:jc w:val="center"/>
        <w:rPr>
          <w:rFonts w:ascii="Arial" w:hAnsi="Arial" w:cs="Arial"/>
        </w:rPr>
      </w:pPr>
    </w:p>
    <w:p w14:paraId="5350E2FF" w14:textId="784CD8AA" w:rsidR="001740D2" w:rsidRPr="00F34AB2" w:rsidRDefault="00B90913">
      <w:pPr>
        <w:pStyle w:val="TextBodySingle"/>
        <w:jc w:val="center"/>
        <w:rPr>
          <w:rFonts w:ascii="Arial" w:hAnsi="Arial" w:cs="Arial"/>
        </w:rPr>
      </w:pPr>
      <w:r w:rsidRPr="00F34AB2">
        <w:rPr>
          <w:rFonts w:ascii="Arial" w:hAnsi="Arial" w:cs="Arial"/>
        </w:rPr>
        <w:t xml:space="preserve">Version </w:t>
      </w:r>
    </w:p>
    <w:p w14:paraId="61212527" w14:textId="4B26C51D" w:rsidR="001740D2" w:rsidRPr="00F34AB2" w:rsidRDefault="004723E3">
      <w:pPr>
        <w:pStyle w:val="TextBodySingle"/>
        <w:jc w:val="center"/>
        <w:rPr>
          <w:rFonts w:ascii="Arial" w:hAnsi="Arial" w:cs="Arial"/>
        </w:rPr>
      </w:pPr>
      <w:r>
        <w:rPr>
          <w:rFonts w:ascii="Arial" w:hAnsi="Arial" w:cs="Arial"/>
        </w:rPr>
        <w:t>12/06</w:t>
      </w:r>
      <w:r w:rsidR="00A40A08">
        <w:rPr>
          <w:rFonts w:ascii="Arial" w:hAnsi="Arial" w:cs="Arial"/>
        </w:rPr>
        <w:t>/16</w:t>
      </w:r>
    </w:p>
    <w:p w14:paraId="4F9B452C" w14:textId="77777777" w:rsidR="001740D2" w:rsidRPr="00F34AB2" w:rsidRDefault="001740D2">
      <w:pPr>
        <w:pStyle w:val="TextBodySingle"/>
        <w:jc w:val="center"/>
        <w:rPr>
          <w:rFonts w:ascii="Arial" w:hAnsi="Arial" w:cs="Arial"/>
        </w:rPr>
      </w:pPr>
    </w:p>
    <w:p w14:paraId="12B99A6E" w14:textId="77777777" w:rsidR="001740D2" w:rsidRPr="00F34AB2" w:rsidRDefault="001740D2">
      <w:pPr>
        <w:pStyle w:val="TextBodySingle"/>
        <w:jc w:val="center"/>
        <w:rPr>
          <w:rFonts w:ascii="Arial" w:hAnsi="Arial" w:cs="Arial"/>
          <w:color w:val="FF9900"/>
        </w:rPr>
      </w:pPr>
    </w:p>
    <w:p w14:paraId="75662195" w14:textId="77777777" w:rsidR="001740D2" w:rsidRPr="00F34AB2" w:rsidRDefault="001740D2">
      <w:pPr>
        <w:pStyle w:val="TextBodySingle"/>
        <w:jc w:val="center"/>
        <w:rPr>
          <w:rFonts w:ascii="Arial" w:hAnsi="Arial" w:cs="Arial"/>
          <w:color w:val="FF9900"/>
        </w:rPr>
      </w:pPr>
    </w:p>
    <w:p w14:paraId="6A235719" w14:textId="77777777" w:rsidR="001740D2" w:rsidRPr="00F34AB2" w:rsidRDefault="001740D2">
      <w:pPr>
        <w:pStyle w:val="TextBodySingle"/>
        <w:jc w:val="center"/>
        <w:rPr>
          <w:rFonts w:ascii="Arial" w:hAnsi="Arial" w:cs="Arial"/>
          <w:color w:val="FF9900"/>
        </w:rPr>
      </w:pPr>
    </w:p>
    <w:p w14:paraId="68D15197" w14:textId="77777777" w:rsidR="001740D2" w:rsidRPr="00F34AB2" w:rsidRDefault="001740D2">
      <w:pPr>
        <w:pStyle w:val="TextBodySingle"/>
        <w:jc w:val="center"/>
        <w:rPr>
          <w:rFonts w:ascii="Arial" w:hAnsi="Arial" w:cs="Arial"/>
          <w:color w:val="FF9900"/>
        </w:rPr>
      </w:pPr>
    </w:p>
    <w:p w14:paraId="41340332" w14:textId="77777777" w:rsidR="001740D2" w:rsidRPr="00F34AB2" w:rsidRDefault="001740D2">
      <w:pPr>
        <w:pStyle w:val="TextBodySingle"/>
        <w:jc w:val="center"/>
        <w:rPr>
          <w:rFonts w:ascii="Arial" w:hAnsi="Arial" w:cs="Arial"/>
          <w:color w:val="FF9900"/>
        </w:rPr>
      </w:pPr>
    </w:p>
    <w:p w14:paraId="036B59E1" w14:textId="77777777" w:rsidR="001740D2" w:rsidRPr="00F34AB2" w:rsidRDefault="00B90913">
      <w:pPr>
        <w:pStyle w:val="TextBodySingle"/>
        <w:jc w:val="center"/>
        <w:rPr>
          <w:rFonts w:ascii="Arial" w:hAnsi="Arial" w:cs="Arial"/>
          <w:color w:val="FF9900"/>
        </w:rPr>
      </w:pPr>
      <w:r w:rsidRPr="00F34AB2">
        <w:rPr>
          <w:rFonts w:ascii="Arial" w:hAnsi="Arial" w:cs="Arial"/>
          <w:color w:val="FF9900"/>
        </w:rPr>
        <w:t xml:space="preserve">Document owner: </w:t>
      </w:r>
    </w:p>
    <w:p w14:paraId="4863AF81" w14:textId="207CD213" w:rsidR="001740D2" w:rsidRPr="00F34AB2" w:rsidRDefault="00802061">
      <w:pPr>
        <w:pStyle w:val="TextBodySingle"/>
        <w:jc w:val="center"/>
        <w:rPr>
          <w:rFonts w:ascii="Arial" w:hAnsi="Arial" w:cs="Arial"/>
          <w:color w:val="0070C0"/>
        </w:rPr>
      </w:pPr>
      <w:r>
        <w:rPr>
          <w:rFonts w:ascii="Arial" w:hAnsi="Arial" w:cs="Arial"/>
          <w:color w:val="0070C0"/>
        </w:rPr>
        <w:t>Jorge Yanez</w:t>
      </w:r>
    </w:p>
    <w:p w14:paraId="3350CC7E" w14:textId="39EF9CBC" w:rsidR="001740D2" w:rsidRPr="00F34AB2" w:rsidRDefault="00B12B7B">
      <w:pPr>
        <w:pStyle w:val="TextBodySingle"/>
        <w:jc w:val="center"/>
        <w:rPr>
          <w:rFonts w:ascii="Arial" w:hAnsi="Arial" w:cs="Arial"/>
        </w:rPr>
      </w:pPr>
      <w:hyperlink r:id="rId8" w:history="1">
        <w:r w:rsidR="00826141" w:rsidRPr="00D0361F">
          <w:rPr>
            <w:rStyle w:val="Hyperlink"/>
            <w:rFonts w:ascii="Arial" w:hAnsi="Arial" w:cs="Arial"/>
          </w:rPr>
          <w:t>jorgeyan@us.ibm.com</w:t>
        </w:r>
      </w:hyperlink>
    </w:p>
    <w:p w14:paraId="3DC1D571" w14:textId="77777777" w:rsidR="001740D2" w:rsidRPr="00F34AB2" w:rsidRDefault="001740D2">
      <w:pPr>
        <w:pStyle w:val="TextBodySingle"/>
        <w:jc w:val="center"/>
        <w:rPr>
          <w:rFonts w:ascii="Arial" w:hAnsi="Arial" w:cs="Arial"/>
          <w:color w:val="FF9900"/>
        </w:rPr>
      </w:pPr>
    </w:p>
    <w:p w14:paraId="50261775" w14:textId="77777777" w:rsidR="001740D2" w:rsidRPr="00F34AB2" w:rsidRDefault="001740D2">
      <w:pPr>
        <w:pStyle w:val="TextBodySingle"/>
        <w:jc w:val="center"/>
        <w:rPr>
          <w:rFonts w:ascii="Arial" w:hAnsi="Arial" w:cs="Arial"/>
          <w:color w:val="FF9900"/>
        </w:rPr>
      </w:pPr>
    </w:p>
    <w:p w14:paraId="605EC150" w14:textId="77777777" w:rsidR="001740D2" w:rsidRPr="00F34AB2" w:rsidRDefault="00B90913">
      <w:pPr>
        <w:pStyle w:val="TextBodySingle"/>
        <w:jc w:val="center"/>
        <w:rPr>
          <w:rFonts w:ascii="Arial" w:hAnsi="Arial" w:cs="Arial"/>
          <w:color w:val="FF9900"/>
        </w:rPr>
      </w:pPr>
      <w:r w:rsidRPr="00F34AB2">
        <w:rPr>
          <w:rFonts w:ascii="Arial" w:hAnsi="Arial" w:cs="Arial"/>
          <w:color w:val="FF9900"/>
        </w:rPr>
        <w:t>Content Contributors:</w:t>
      </w:r>
    </w:p>
    <w:p w14:paraId="2E2B03CA" w14:textId="77777777" w:rsidR="001740D2" w:rsidRPr="00F34AB2" w:rsidRDefault="00B90913">
      <w:pPr>
        <w:pStyle w:val="TextBodySingle"/>
        <w:jc w:val="center"/>
        <w:rPr>
          <w:rFonts w:ascii="Arial" w:hAnsi="Arial" w:cs="Arial"/>
          <w:color w:val="0070C0"/>
        </w:rPr>
      </w:pPr>
      <w:r w:rsidRPr="00F34AB2">
        <w:rPr>
          <w:rFonts w:ascii="Arial" w:hAnsi="Arial" w:cs="Arial"/>
          <w:color w:val="0070C0"/>
        </w:rPr>
        <w:t>Anh Dang</w:t>
      </w:r>
    </w:p>
    <w:p w14:paraId="13ABDA65" w14:textId="0E1C0810" w:rsidR="003413B0" w:rsidRPr="00F34AB2" w:rsidRDefault="003413B0">
      <w:pPr>
        <w:pStyle w:val="TextBodySingle"/>
        <w:jc w:val="center"/>
        <w:rPr>
          <w:rFonts w:ascii="Arial" w:hAnsi="Arial" w:cs="Arial"/>
          <w:color w:val="0070C0"/>
        </w:rPr>
      </w:pPr>
      <w:r w:rsidRPr="00F34AB2">
        <w:rPr>
          <w:rFonts w:ascii="Arial" w:hAnsi="Arial" w:cs="Arial"/>
          <w:color w:val="0070C0"/>
        </w:rPr>
        <w:t>Irving Baysah</w:t>
      </w:r>
    </w:p>
    <w:p w14:paraId="42E60A0A" w14:textId="646E0CE6" w:rsidR="003413B0" w:rsidRPr="00F34AB2" w:rsidRDefault="003413B0">
      <w:pPr>
        <w:pStyle w:val="TextBodySingle"/>
        <w:jc w:val="center"/>
        <w:rPr>
          <w:rFonts w:ascii="Arial" w:hAnsi="Arial" w:cs="Arial"/>
          <w:color w:val="0070C0"/>
        </w:rPr>
      </w:pPr>
      <w:r w:rsidRPr="00F34AB2">
        <w:rPr>
          <w:rFonts w:ascii="Arial" w:hAnsi="Arial" w:cs="Arial"/>
          <w:color w:val="0070C0"/>
        </w:rPr>
        <w:t>Jorge Yanez</w:t>
      </w:r>
    </w:p>
    <w:p w14:paraId="433D1B2C" w14:textId="3E515C1E" w:rsidR="001740D2" w:rsidRPr="00F34AB2" w:rsidRDefault="001740D2">
      <w:pPr>
        <w:pStyle w:val="TextBodySingle"/>
        <w:jc w:val="center"/>
        <w:rPr>
          <w:rFonts w:ascii="Arial" w:hAnsi="Arial" w:cs="Arial"/>
          <w:color w:val="0070C0"/>
        </w:rPr>
      </w:pPr>
    </w:p>
    <w:p w14:paraId="1A484911" w14:textId="77777777" w:rsidR="001740D2" w:rsidRPr="00F34AB2" w:rsidRDefault="001740D2">
      <w:pPr>
        <w:pStyle w:val="TextBodySingle"/>
        <w:jc w:val="center"/>
        <w:rPr>
          <w:rFonts w:ascii="Arial" w:hAnsi="Arial" w:cs="Arial"/>
          <w:color w:val="FF9900"/>
        </w:rPr>
      </w:pPr>
    </w:p>
    <w:p w14:paraId="6227E219" w14:textId="77777777" w:rsidR="001740D2" w:rsidRPr="00F34AB2" w:rsidRDefault="001740D2">
      <w:pPr>
        <w:pStyle w:val="TextBodySingle"/>
        <w:jc w:val="center"/>
        <w:rPr>
          <w:rFonts w:ascii="Arial" w:hAnsi="Arial" w:cs="Arial"/>
          <w:color w:val="FF9900"/>
        </w:rPr>
      </w:pPr>
    </w:p>
    <w:p w14:paraId="2F19B984" w14:textId="7D8A1F1C" w:rsidR="001740D2" w:rsidRPr="00F34AB2" w:rsidRDefault="00480D9A">
      <w:pPr>
        <w:pStyle w:val="TextBodySingle"/>
        <w:jc w:val="center"/>
        <w:rPr>
          <w:rFonts w:ascii="Arial" w:hAnsi="Arial" w:cs="Arial"/>
          <w:color w:val="FF9900"/>
        </w:rPr>
      </w:pPr>
      <w:r w:rsidRPr="00F34AB2">
        <w:rPr>
          <w:rFonts w:ascii="Arial" w:hAnsi="Arial" w:cs="Arial"/>
          <w:color w:val="FF9900"/>
        </w:rPr>
        <w:t xml:space="preserve">Contributors and </w:t>
      </w:r>
      <w:r w:rsidR="00B90913" w:rsidRPr="00F34AB2">
        <w:rPr>
          <w:rFonts w:ascii="Arial" w:hAnsi="Arial" w:cs="Arial"/>
          <w:color w:val="FF9900"/>
        </w:rPr>
        <w:t>Reviewers:</w:t>
      </w:r>
    </w:p>
    <w:p w14:paraId="1DF1DD81" w14:textId="62CB504A" w:rsidR="0043086E" w:rsidRDefault="0043086E">
      <w:pPr>
        <w:pStyle w:val="TextBodySingle"/>
        <w:jc w:val="center"/>
        <w:rPr>
          <w:rFonts w:ascii="Arial" w:hAnsi="Arial" w:cs="Arial"/>
          <w:color w:val="0070C0"/>
        </w:rPr>
      </w:pPr>
      <w:r>
        <w:rPr>
          <w:rFonts w:ascii="Arial" w:hAnsi="Arial" w:cs="Arial"/>
          <w:color w:val="0070C0"/>
        </w:rPr>
        <w:t>Jonathan Dement</w:t>
      </w:r>
    </w:p>
    <w:p w14:paraId="7B631997" w14:textId="77777777" w:rsidR="004926D2" w:rsidRPr="00F34AB2" w:rsidRDefault="004926D2">
      <w:pPr>
        <w:pStyle w:val="TextBodySingle"/>
        <w:jc w:val="center"/>
        <w:rPr>
          <w:rFonts w:ascii="Arial" w:hAnsi="Arial" w:cs="Arial"/>
          <w:color w:val="0070C0"/>
        </w:rPr>
      </w:pPr>
      <w:r w:rsidRPr="00F34AB2">
        <w:rPr>
          <w:rFonts w:ascii="Arial" w:hAnsi="Arial" w:cs="Arial"/>
          <w:color w:val="0070C0"/>
        </w:rPr>
        <w:t>Raymond Harrington</w:t>
      </w:r>
    </w:p>
    <w:p w14:paraId="73CAFC5E" w14:textId="77777777" w:rsidR="004926D2" w:rsidRPr="00F34AB2" w:rsidRDefault="004926D2">
      <w:pPr>
        <w:pStyle w:val="TextBodySingle"/>
        <w:jc w:val="center"/>
        <w:rPr>
          <w:rFonts w:ascii="Arial" w:hAnsi="Arial" w:cs="Arial"/>
          <w:color w:val="0070C0"/>
        </w:rPr>
      </w:pPr>
      <w:r w:rsidRPr="00F34AB2">
        <w:rPr>
          <w:rFonts w:ascii="Arial" w:hAnsi="Arial" w:cs="Arial"/>
          <w:color w:val="0070C0"/>
        </w:rPr>
        <w:t>Ted Maeurer</w:t>
      </w:r>
    </w:p>
    <w:p w14:paraId="7A735D45" w14:textId="77777777" w:rsidR="001740D2" w:rsidRPr="00F34AB2" w:rsidRDefault="001740D2" w:rsidP="006E6477">
      <w:pPr>
        <w:pStyle w:val="TextBodySingle"/>
        <w:rPr>
          <w:rFonts w:ascii="Arial" w:hAnsi="Arial" w:cs="Arial"/>
          <w:color w:val="FF9900"/>
        </w:rPr>
      </w:pPr>
    </w:p>
    <w:p w14:paraId="36CE072B" w14:textId="77777777" w:rsidR="001740D2" w:rsidRPr="00F34AB2" w:rsidRDefault="001740D2">
      <w:pPr>
        <w:pStyle w:val="TextBodySingle"/>
        <w:jc w:val="center"/>
        <w:rPr>
          <w:rFonts w:ascii="Arial" w:hAnsi="Arial" w:cs="Arial"/>
          <w:color w:val="FF9900"/>
        </w:rPr>
      </w:pPr>
      <w:bookmarkStart w:id="0" w:name="_GoBack"/>
      <w:bookmarkEnd w:id="0"/>
    </w:p>
    <w:p w14:paraId="18F5D411" w14:textId="77777777" w:rsidR="001740D2" w:rsidRPr="00F34AB2" w:rsidRDefault="001740D2">
      <w:pPr>
        <w:pStyle w:val="TextBodySingle"/>
        <w:jc w:val="center"/>
        <w:rPr>
          <w:rFonts w:ascii="Arial" w:hAnsi="Arial" w:cs="Arial"/>
          <w:color w:val="FF0000"/>
        </w:rPr>
      </w:pPr>
      <w:bookmarkStart w:id="1" w:name="__DdeLink__41302_619879838"/>
      <w:bookmarkStart w:id="2" w:name="__DdeLink__21522_619879838"/>
      <w:bookmarkEnd w:id="1"/>
      <w:bookmarkEnd w:id="2"/>
    </w:p>
    <w:p w14:paraId="72789653" w14:textId="77777777" w:rsidR="009B375F" w:rsidRDefault="00B90913">
      <w:pPr>
        <w:pStyle w:val="TOC1"/>
        <w:tabs>
          <w:tab w:val="left" w:pos="480"/>
          <w:tab w:val="right" w:leader="dot" w:pos="9962"/>
        </w:tabs>
        <w:rPr>
          <w:rFonts w:asciiTheme="minorHAnsi" w:eastAsiaTheme="minorEastAsia" w:hAnsiTheme="minorHAnsi" w:cstheme="minorBidi"/>
          <w:noProof/>
          <w:kern w:val="0"/>
          <w:szCs w:val="24"/>
          <w:lang w:eastAsia="en-US" w:bidi="ar-SA"/>
        </w:rPr>
      </w:pPr>
      <w:r w:rsidRPr="00F34AB2">
        <w:rPr>
          <w:rFonts w:ascii="Arial" w:hAnsi="Arial" w:cs="Arial"/>
          <w:color w:val="000000"/>
          <w:szCs w:val="24"/>
        </w:rPr>
        <w:fldChar w:fldCharType="begin"/>
      </w:r>
      <w:r w:rsidRPr="00F34AB2">
        <w:rPr>
          <w:rFonts w:ascii="Arial" w:hAnsi="Arial" w:cs="Arial"/>
        </w:rPr>
        <w:instrText xml:space="preserve"> TOC \o "1-9" \l 1-9 \h </w:instrText>
      </w:r>
      <w:r w:rsidRPr="00F34AB2">
        <w:rPr>
          <w:rFonts w:ascii="Arial" w:hAnsi="Arial" w:cs="Arial"/>
          <w:color w:val="000000"/>
          <w:szCs w:val="24"/>
        </w:rPr>
        <w:fldChar w:fldCharType="separate"/>
      </w:r>
      <w:hyperlink w:anchor="_Toc468826527" w:history="1">
        <w:r w:rsidR="009B375F" w:rsidRPr="00A27295">
          <w:rPr>
            <w:rStyle w:val="Hyperlink"/>
            <w:noProof/>
          </w:rPr>
          <w:t>1</w:t>
        </w:r>
        <w:r w:rsidR="009B375F">
          <w:rPr>
            <w:rFonts w:asciiTheme="minorHAnsi" w:eastAsiaTheme="minorEastAsia" w:hAnsiTheme="minorHAnsi" w:cstheme="minorBidi"/>
            <w:noProof/>
            <w:kern w:val="0"/>
            <w:szCs w:val="24"/>
            <w:lang w:eastAsia="en-US" w:bidi="ar-SA"/>
          </w:rPr>
          <w:tab/>
        </w:r>
        <w:r w:rsidR="009B375F" w:rsidRPr="00A27295">
          <w:rPr>
            <w:rStyle w:val="Hyperlink"/>
            <w:noProof/>
          </w:rPr>
          <w:t>Introduction</w:t>
        </w:r>
        <w:r w:rsidR="009B375F">
          <w:rPr>
            <w:noProof/>
          </w:rPr>
          <w:tab/>
        </w:r>
        <w:r w:rsidR="009B375F">
          <w:rPr>
            <w:noProof/>
          </w:rPr>
          <w:fldChar w:fldCharType="begin"/>
        </w:r>
        <w:r w:rsidR="009B375F">
          <w:rPr>
            <w:noProof/>
          </w:rPr>
          <w:instrText xml:space="preserve"> PAGEREF _Toc468826527 \h </w:instrText>
        </w:r>
        <w:r w:rsidR="009B375F">
          <w:rPr>
            <w:noProof/>
          </w:rPr>
        </w:r>
        <w:r w:rsidR="009B375F">
          <w:rPr>
            <w:noProof/>
          </w:rPr>
          <w:fldChar w:fldCharType="separate"/>
        </w:r>
        <w:r w:rsidR="009B375F">
          <w:rPr>
            <w:noProof/>
          </w:rPr>
          <w:t>3</w:t>
        </w:r>
        <w:r w:rsidR="009B375F">
          <w:rPr>
            <w:noProof/>
          </w:rPr>
          <w:fldChar w:fldCharType="end"/>
        </w:r>
      </w:hyperlink>
    </w:p>
    <w:p w14:paraId="172BE6DD"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28" w:history="1">
        <w:r w:rsidRPr="00A27295">
          <w:rPr>
            <w:rStyle w:val="Hyperlink"/>
            <w:noProof/>
          </w:rPr>
          <w:t>2</w:t>
        </w:r>
        <w:r>
          <w:rPr>
            <w:rFonts w:asciiTheme="minorHAnsi" w:eastAsiaTheme="minorEastAsia" w:hAnsiTheme="minorHAnsi" w:cstheme="minorBidi"/>
            <w:noProof/>
            <w:kern w:val="0"/>
            <w:szCs w:val="24"/>
            <w:lang w:eastAsia="en-US" w:bidi="ar-SA"/>
          </w:rPr>
          <w:tab/>
        </w:r>
        <w:r w:rsidRPr="00A27295">
          <w:rPr>
            <w:rStyle w:val="Hyperlink"/>
            <w:noProof/>
          </w:rPr>
          <w:t>Pre-Requisites</w:t>
        </w:r>
        <w:r>
          <w:rPr>
            <w:noProof/>
          </w:rPr>
          <w:tab/>
        </w:r>
        <w:r>
          <w:rPr>
            <w:noProof/>
          </w:rPr>
          <w:fldChar w:fldCharType="begin"/>
        </w:r>
        <w:r>
          <w:rPr>
            <w:noProof/>
          </w:rPr>
          <w:instrText xml:space="preserve"> PAGEREF _Toc468826528 \h </w:instrText>
        </w:r>
        <w:r>
          <w:rPr>
            <w:noProof/>
          </w:rPr>
        </w:r>
        <w:r>
          <w:rPr>
            <w:noProof/>
          </w:rPr>
          <w:fldChar w:fldCharType="separate"/>
        </w:r>
        <w:r>
          <w:rPr>
            <w:noProof/>
          </w:rPr>
          <w:t>4</w:t>
        </w:r>
        <w:r>
          <w:rPr>
            <w:noProof/>
          </w:rPr>
          <w:fldChar w:fldCharType="end"/>
        </w:r>
      </w:hyperlink>
    </w:p>
    <w:p w14:paraId="0A4477BE"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29" w:history="1">
        <w:r w:rsidRPr="00A27295">
          <w:rPr>
            <w:rStyle w:val="Hyperlink"/>
            <w:rFonts w:ascii="Arial" w:hAnsi="Arial" w:cs="Arial"/>
            <w:noProof/>
          </w:rPr>
          <w:t>2.1</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Cluster Genesis High Level Architecture</w:t>
        </w:r>
        <w:r>
          <w:rPr>
            <w:noProof/>
          </w:rPr>
          <w:tab/>
        </w:r>
        <w:r>
          <w:rPr>
            <w:noProof/>
          </w:rPr>
          <w:fldChar w:fldCharType="begin"/>
        </w:r>
        <w:r>
          <w:rPr>
            <w:noProof/>
          </w:rPr>
          <w:instrText xml:space="preserve"> PAGEREF _Toc468826529 \h </w:instrText>
        </w:r>
        <w:r>
          <w:rPr>
            <w:noProof/>
          </w:rPr>
        </w:r>
        <w:r>
          <w:rPr>
            <w:noProof/>
          </w:rPr>
          <w:fldChar w:fldCharType="separate"/>
        </w:r>
        <w:r>
          <w:rPr>
            <w:noProof/>
          </w:rPr>
          <w:t>4</w:t>
        </w:r>
        <w:r>
          <w:rPr>
            <w:noProof/>
          </w:rPr>
          <w:fldChar w:fldCharType="end"/>
        </w:r>
      </w:hyperlink>
    </w:p>
    <w:p w14:paraId="7FB26420"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30" w:history="1">
        <w:r w:rsidRPr="00A27295">
          <w:rPr>
            <w:rStyle w:val="Hyperlink"/>
            <w:noProof/>
          </w:rPr>
          <w:t>2.2</w:t>
        </w:r>
        <w:r>
          <w:rPr>
            <w:rFonts w:asciiTheme="minorHAnsi" w:eastAsiaTheme="minorEastAsia" w:hAnsiTheme="minorHAnsi" w:cstheme="minorBidi"/>
            <w:noProof/>
            <w:kern w:val="0"/>
            <w:szCs w:val="24"/>
            <w:lang w:eastAsia="en-US" w:bidi="ar-SA"/>
          </w:rPr>
          <w:tab/>
        </w:r>
        <w:r w:rsidRPr="00A27295">
          <w:rPr>
            <w:rStyle w:val="Hyperlink"/>
            <w:noProof/>
          </w:rPr>
          <w:t>Deployer Node:  Server/Laptop</w:t>
        </w:r>
        <w:r>
          <w:rPr>
            <w:noProof/>
          </w:rPr>
          <w:tab/>
        </w:r>
        <w:r>
          <w:rPr>
            <w:noProof/>
          </w:rPr>
          <w:fldChar w:fldCharType="begin"/>
        </w:r>
        <w:r>
          <w:rPr>
            <w:noProof/>
          </w:rPr>
          <w:instrText xml:space="preserve"> PAGEREF _Toc468826530 \h </w:instrText>
        </w:r>
        <w:r>
          <w:rPr>
            <w:noProof/>
          </w:rPr>
        </w:r>
        <w:r>
          <w:rPr>
            <w:noProof/>
          </w:rPr>
          <w:fldChar w:fldCharType="separate"/>
        </w:r>
        <w:r>
          <w:rPr>
            <w:noProof/>
          </w:rPr>
          <w:t>4</w:t>
        </w:r>
        <w:r>
          <w:rPr>
            <w:noProof/>
          </w:rPr>
          <w:fldChar w:fldCharType="end"/>
        </w:r>
      </w:hyperlink>
    </w:p>
    <w:p w14:paraId="79B810FD"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31" w:history="1">
        <w:r w:rsidRPr="00A27295">
          <w:rPr>
            <w:rStyle w:val="Hyperlink"/>
            <w:rFonts w:ascii="Arial" w:hAnsi="Arial" w:cs="Arial"/>
            <w:noProof/>
          </w:rPr>
          <w:t>2.3</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Pre-build Customizations</w:t>
        </w:r>
        <w:r>
          <w:rPr>
            <w:noProof/>
          </w:rPr>
          <w:tab/>
        </w:r>
        <w:r>
          <w:rPr>
            <w:noProof/>
          </w:rPr>
          <w:fldChar w:fldCharType="begin"/>
        </w:r>
        <w:r>
          <w:rPr>
            <w:noProof/>
          </w:rPr>
          <w:instrText xml:space="preserve"> PAGEREF _Toc468826531 \h </w:instrText>
        </w:r>
        <w:r>
          <w:rPr>
            <w:noProof/>
          </w:rPr>
        </w:r>
        <w:r>
          <w:rPr>
            <w:noProof/>
          </w:rPr>
          <w:fldChar w:fldCharType="separate"/>
        </w:r>
        <w:r>
          <w:rPr>
            <w:noProof/>
          </w:rPr>
          <w:t>5</w:t>
        </w:r>
        <w:r>
          <w:rPr>
            <w:noProof/>
          </w:rPr>
          <w:fldChar w:fldCharType="end"/>
        </w:r>
      </w:hyperlink>
    </w:p>
    <w:p w14:paraId="2570B35F"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32" w:history="1">
        <w:r w:rsidRPr="00A27295">
          <w:rPr>
            <w:rStyle w:val="Hyperlink"/>
            <w:rFonts w:ascii="Arial" w:hAnsi="Arial" w:cs="Arial"/>
            <w:noProof/>
          </w:rPr>
          <w:t>3</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Physical Build Instructions</w:t>
        </w:r>
        <w:r>
          <w:rPr>
            <w:noProof/>
          </w:rPr>
          <w:tab/>
        </w:r>
        <w:r>
          <w:rPr>
            <w:noProof/>
          </w:rPr>
          <w:fldChar w:fldCharType="begin"/>
        </w:r>
        <w:r>
          <w:rPr>
            <w:noProof/>
          </w:rPr>
          <w:instrText xml:space="preserve"> PAGEREF _Toc468826532 \h </w:instrText>
        </w:r>
        <w:r>
          <w:rPr>
            <w:noProof/>
          </w:rPr>
        </w:r>
        <w:r>
          <w:rPr>
            <w:noProof/>
          </w:rPr>
          <w:fldChar w:fldCharType="separate"/>
        </w:r>
        <w:r>
          <w:rPr>
            <w:noProof/>
          </w:rPr>
          <w:t>6</w:t>
        </w:r>
        <w:r>
          <w:rPr>
            <w:noProof/>
          </w:rPr>
          <w:fldChar w:fldCharType="end"/>
        </w:r>
      </w:hyperlink>
    </w:p>
    <w:p w14:paraId="6F9E07EB"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33" w:history="1">
        <w:r w:rsidRPr="00A27295">
          <w:rPr>
            <w:rStyle w:val="Hyperlink"/>
            <w:noProof/>
          </w:rPr>
          <w:t>3.1</w:t>
        </w:r>
        <w:r>
          <w:rPr>
            <w:rFonts w:asciiTheme="minorHAnsi" w:eastAsiaTheme="minorEastAsia" w:hAnsiTheme="minorHAnsi" w:cstheme="minorBidi"/>
            <w:noProof/>
            <w:kern w:val="0"/>
            <w:szCs w:val="24"/>
            <w:lang w:eastAsia="en-US" w:bidi="ar-SA"/>
          </w:rPr>
          <w:tab/>
        </w:r>
        <w:r w:rsidRPr="00A27295">
          <w:rPr>
            <w:rStyle w:val="Hyperlink"/>
            <w:noProof/>
          </w:rPr>
          <w:t>Building Blocks – BOM</w:t>
        </w:r>
        <w:r>
          <w:rPr>
            <w:noProof/>
          </w:rPr>
          <w:tab/>
        </w:r>
        <w:r>
          <w:rPr>
            <w:noProof/>
          </w:rPr>
          <w:fldChar w:fldCharType="begin"/>
        </w:r>
        <w:r>
          <w:rPr>
            <w:noProof/>
          </w:rPr>
          <w:instrText xml:space="preserve"> PAGEREF _Toc468826533 \h </w:instrText>
        </w:r>
        <w:r>
          <w:rPr>
            <w:noProof/>
          </w:rPr>
        </w:r>
        <w:r>
          <w:rPr>
            <w:noProof/>
          </w:rPr>
          <w:fldChar w:fldCharType="separate"/>
        </w:r>
        <w:r>
          <w:rPr>
            <w:noProof/>
          </w:rPr>
          <w:t>6</w:t>
        </w:r>
        <w:r>
          <w:rPr>
            <w:noProof/>
          </w:rPr>
          <w:fldChar w:fldCharType="end"/>
        </w:r>
      </w:hyperlink>
    </w:p>
    <w:p w14:paraId="1CA2BC5B"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34" w:history="1">
        <w:r w:rsidRPr="00A27295">
          <w:rPr>
            <w:rStyle w:val="Hyperlink"/>
            <w:noProof/>
          </w:rPr>
          <w:t>3.1.1</w:t>
        </w:r>
        <w:r>
          <w:rPr>
            <w:rFonts w:asciiTheme="minorHAnsi" w:eastAsiaTheme="minorEastAsia" w:hAnsiTheme="minorHAnsi" w:cstheme="minorBidi"/>
            <w:noProof/>
            <w:kern w:val="0"/>
            <w:szCs w:val="24"/>
            <w:lang w:eastAsia="en-US" w:bidi="ar-SA"/>
          </w:rPr>
          <w:tab/>
        </w:r>
        <w:r w:rsidRPr="00A27295">
          <w:rPr>
            <w:rStyle w:val="Hyperlink"/>
            <w:noProof/>
          </w:rPr>
          <w:t>IBM OpenPower 8335-GTB (Minsky)</w:t>
        </w:r>
        <w:r>
          <w:rPr>
            <w:noProof/>
          </w:rPr>
          <w:tab/>
        </w:r>
        <w:r>
          <w:rPr>
            <w:noProof/>
          </w:rPr>
          <w:fldChar w:fldCharType="begin"/>
        </w:r>
        <w:r>
          <w:rPr>
            <w:noProof/>
          </w:rPr>
          <w:instrText xml:space="preserve"> PAGEREF _Toc468826534 \h </w:instrText>
        </w:r>
        <w:r>
          <w:rPr>
            <w:noProof/>
          </w:rPr>
        </w:r>
        <w:r>
          <w:rPr>
            <w:noProof/>
          </w:rPr>
          <w:fldChar w:fldCharType="separate"/>
        </w:r>
        <w:r>
          <w:rPr>
            <w:noProof/>
          </w:rPr>
          <w:t>6</w:t>
        </w:r>
        <w:r>
          <w:rPr>
            <w:noProof/>
          </w:rPr>
          <w:fldChar w:fldCharType="end"/>
        </w:r>
      </w:hyperlink>
    </w:p>
    <w:p w14:paraId="2A20BDCF" w14:textId="77777777" w:rsidR="009B375F" w:rsidRDefault="009B375F">
      <w:pPr>
        <w:pStyle w:val="TOC4"/>
        <w:tabs>
          <w:tab w:val="left" w:pos="1680"/>
          <w:tab w:val="right" w:leader="dot" w:pos="9962"/>
        </w:tabs>
        <w:rPr>
          <w:rFonts w:asciiTheme="minorHAnsi" w:eastAsiaTheme="minorEastAsia" w:hAnsiTheme="minorHAnsi" w:cstheme="minorBidi"/>
          <w:noProof/>
          <w:kern w:val="0"/>
          <w:szCs w:val="24"/>
          <w:lang w:eastAsia="en-US" w:bidi="ar-SA"/>
        </w:rPr>
      </w:pPr>
      <w:hyperlink w:anchor="_Toc468826535" w:history="1">
        <w:r w:rsidRPr="00A27295">
          <w:rPr>
            <w:rStyle w:val="Hyperlink"/>
            <w:noProof/>
          </w:rPr>
          <w:t>3.1.1.1</w:t>
        </w:r>
        <w:r>
          <w:rPr>
            <w:rFonts w:asciiTheme="minorHAnsi" w:eastAsiaTheme="minorEastAsia" w:hAnsiTheme="minorHAnsi" w:cstheme="minorBidi"/>
            <w:noProof/>
            <w:kern w:val="0"/>
            <w:szCs w:val="24"/>
            <w:lang w:eastAsia="en-US" w:bidi="ar-SA"/>
          </w:rPr>
          <w:tab/>
        </w:r>
        <w:r w:rsidRPr="00A27295">
          <w:rPr>
            <w:rStyle w:val="Hyperlink"/>
            <w:noProof/>
          </w:rPr>
          <w:t>Node Build Instruction – Slot Placement</w:t>
        </w:r>
        <w:r>
          <w:rPr>
            <w:noProof/>
          </w:rPr>
          <w:tab/>
        </w:r>
        <w:r>
          <w:rPr>
            <w:noProof/>
          </w:rPr>
          <w:fldChar w:fldCharType="begin"/>
        </w:r>
        <w:r>
          <w:rPr>
            <w:noProof/>
          </w:rPr>
          <w:instrText xml:space="preserve"> PAGEREF _Toc468826535 \h </w:instrText>
        </w:r>
        <w:r>
          <w:rPr>
            <w:noProof/>
          </w:rPr>
        </w:r>
        <w:r>
          <w:rPr>
            <w:noProof/>
          </w:rPr>
          <w:fldChar w:fldCharType="separate"/>
        </w:r>
        <w:r>
          <w:rPr>
            <w:noProof/>
          </w:rPr>
          <w:t>6</w:t>
        </w:r>
        <w:r>
          <w:rPr>
            <w:noProof/>
          </w:rPr>
          <w:fldChar w:fldCharType="end"/>
        </w:r>
      </w:hyperlink>
    </w:p>
    <w:p w14:paraId="451E845E"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36" w:history="1">
        <w:r w:rsidRPr="00A27295">
          <w:rPr>
            <w:rStyle w:val="Hyperlink"/>
            <w:noProof/>
          </w:rPr>
          <w:t>3.2</w:t>
        </w:r>
        <w:r>
          <w:rPr>
            <w:rFonts w:asciiTheme="minorHAnsi" w:eastAsiaTheme="minorEastAsia" w:hAnsiTheme="minorHAnsi" w:cstheme="minorBidi"/>
            <w:noProof/>
            <w:kern w:val="0"/>
            <w:szCs w:val="24"/>
            <w:lang w:eastAsia="en-US" w:bidi="ar-SA"/>
          </w:rPr>
          <w:tab/>
        </w:r>
        <w:r w:rsidRPr="00A27295">
          <w:rPr>
            <w:rStyle w:val="Hyperlink"/>
            <w:noProof/>
          </w:rPr>
          <w:t>Racking Rules</w:t>
        </w:r>
        <w:r>
          <w:rPr>
            <w:noProof/>
          </w:rPr>
          <w:tab/>
        </w:r>
        <w:r>
          <w:rPr>
            <w:noProof/>
          </w:rPr>
          <w:fldChar w:fldCharType="begin"/>
        </w:r>
        <w:r>
          <w:rPr>
            <w:noProof/>
          </w:rPr>
          <w:instrText xml:space="preserve"> PAGEREF _Toc468826536 \h </w:instrText>
        </w:r>
        <w:r>
          <w:rPr>
            <w:noProof/>
          </w:rPr>
        </w:r>
        <w:r>
          <w:rPr>
            <w:noProof/>
          </w:rPr>
          <w:fldChar w:fldCharType="separate"/>
        </w:r>
        <w:r>
          <w:rPr>
            <w:noProof/>
          </w:rPr>
          <w:t>7</w:t>
        </w:r>
        <w:r>
          <w:rPr>
            <w:noProof/>
          </w:rPr>
          <w:fldChar w:fldCharType="end"/>
        </w:r>
      </w:hyperlink>
    </w:p>
    <w:p w14:paraId="3EC8DFA4"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37" w:history="1">
        <w:r w:rsidRPr="00A27295">
          <w:rPr>
            <w:rStyle w:val="Hyperlink"/>
            <w:noProof/>
          </w:rPr>
          <w:t>3.2.1</w:t>
        </w:r>
        <w:r>
          <w:rPr>
            <w:rFonts w:asciiTheme="minorHAnsi" w:eastAsiaTheme="minorEastAsia" w:hAnsiTheme="minorHAnsi" w:cstheme="minorBidi"/>
            <w:noProof/>
            <w:kern w:val="0"/>
            <w:szCs w:val="24"/>
            <w:lang w:eastAsia="en-US" w:bidi="ar-SA"/>
          </w:rPr>
          <w:tab/>
        </w:r>
        <w:r w:rsidRPr="00A27295">
          <w:rPr>
            <w:rStyle w:val="Hyperlink"/>
            <w:noProof/>
          </w:rPr>
          <w:t>Racking Recommendations and Restrictions</w:t>
        </w:r>
        <w:r>
          <w:rPr>
            <w:noProof/>
          </w:rPr>
          <w:tab/>
        </w:r>
        <w:r>
          <w:rPr>
            <w:noProof/>
          </w:rPr>
          <w:fldChar w:fldCharType="begin"/>
        </w:r>
        <w:r>
          <w:rPr>
            <w:noProof/>
          </w:rPr>
          <w:instrText xml:space="preserve"> PAGEREF _Toc468826537 \h </w:instrText>
        </w:r>
        <w:r>
          <w:rPr>
            <w:noProof/>
          </w:rPr>
        </w:r>
        <w:r>
          <w:rPr>
            <w:noProof/>
          </w:rPr>
          <w:fldChar w:fldCharType="separate"/>
        </w:r>
        <w:r>
          <w:rPr>
            <w:noProof/>
          </w:rPr>
          <w:t>8</w:t>
        </w:r>
        <w:r>
          <w:rPr>
            <w:noProof/>
          </w:rPr>
          <w:fldChar w:fldCharType="end"/>
        </w:r>
      </w:hyperlink>
    </w:p>
    <w:p w14:paraId="3B387A15" w14:textId="77777777" w:rsidR="009B375F" w:rsidRDefault="009B375F">
      <w:pPr>
        <w:pStyle w:val="TOC4"/>
        <w:tabs>
          <w:tab w:val="left" w:pos="1680"/>
          <w:tab w:val="right" w:leader="dot" w:pos="9962"/>
        </w:tabs>
        <w:rPr>
          <w:rFonts w:asciiTheme="minorHAnsi" w:eastAsiaTheme="minorEastAsia" w:hAnsiTheme="minorHAnsi" w:cstheme="minorBidi"/>
          <w:noProof/>
          <w:kern w:val="0"/>
          <w:szCs w:val="24"/>
          <w:lang w:eastAsia="en-US" w:bidi="ar-SA"/>
        </w:rPr>
      </w:pPr>
      <w:hyperlink w:anchor="_Toc468826538" w:history="1">
        <w:r w:rsidRPr="00A27295">
          <w:rPr>
            <w:rStyle w:val="Hyperlink"/>
            <w:noProof/>
          </w:rPr>
          <w:t>3.2.1.1</w:t>
        </w:r>
        <w:r>
          <w:rPr>
            <w:rFonts w:asciiTheme="minorHAnsi" w:eastAsiaTheme="minorEastAsia" w:hAnsiTheme="minorHAnsi" w:cstheme="minorBidi"/>
            <w:noProof/>
            <w:kern w:val="0"/>
            <w:szCs w:val="24"/>
            <w:lang w:eastAsia="en-US" w:bidi="ar-SA"/>
          </w:rPr>
          <w:tab/>
        </w:r>
        <w:r w:rsidRPr="00A27295">
          <w:rPr>
            <w:rStyle w:val="Hyperlink"/>
            <w:noProof/>
          </w:rPr>
          <w:t>Racking Example for a Four 8335-GTB System Cluster</w:t>
        </w:r>
        <w:r>
          <w:rPr>
            <w:noProof/>
          </w:rPr>
          <w:tab/>
        </w:r>
        <w:r>
          <w:rPr>
            <w:noProof/>
          </w:rPr>
          <w:fldChar w:fldCharType="begin"/>
        </w:r>
        <w:r>
          <w:rPr>
            <w:noProof/>
          </w:rPr>
          <w:instrText xml:space="preserve"> PAGEREF _Toc468826538 \h </w:instrText>
        </w:r>
        <w:r>
          <w:rPr>
            <w:noProof/>
          </w:rPr>
        </w:r>
        <w:r>
          <w:rPr>
            <w:noProof/>
          </w:rPr>
          <w:fldChar w:fldCharType="separate"/>
        </w:r>
        <w:r>
          <w:rPr>
            <w:noProof/>
          </w:rPr>
          <w:t>10</w:t>
        </w:r>
        <w:r>
          <w:rPr>
            <w:noProof/>
          </w:rPr>
          <w:fldChar w:fldCharType="end"/>
        </w:r>
      </w:hyperlink>
    </w:p>
    <w:p w14:paraId="00B059DD"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39" w:history="1">
        <w:r w:rsidRPr="00A27295">
          <w:rPr>
            <w:rStyle w:val="Hyperlink"/>
            <w:noProof/>
          </w:rPr>
          <w:t>3.3</w:t>
        </w:r>
        <w:r>
          <w:rPr>
            <w:rFonts w:asciiTheme="minorHAnsi" w:eastAsiaTheme="minorEastAsia" w:hAnsiTheme="minorHAnsi" w:cstheme="minorBidi"/>
            <w:noProof/>
            <w:kern w:val="0"/>
            <w:szCs w:val="24"/>
            <w:lang w:eastAsia="en-US" w:bidi="ar-SA"/>
          </w:rPr>
          <w:tab/>
        </w:r>
        <w:r w:rsidRPr="00A27295">
          <w:rPr>
            <w:rStyle w:val="Hyperlink"/>
            <w:noProof/>
          </w:rPr>
          <w:t>Physical Networking Plug Rule and Options</w:t>
        </w:r>
        <w:r>
          <w:rPr>
            <w:noProof/>
          </w:rPr>
          <w:tab/>
        </w:r>
        <w:r>
          <w:rPr>
            <w:noProof/>
          </w:rPr>
          <w:fldChar w:fldCharType="begin"/>
        </w:r>
        <w:r>
          <w:rPr>
            <w:noProof/>
          </w:rPr>
          <w:instrText xml:space="preserve"> PAGEREF _Toc468826539 \h </w:instrText>
        </w:r>
        <w:r>
          <w:rPr>
            <w:noProof/>
          </w:rPr>
        </w:r>
        <w:r>
          <w:rPr>
            <w:noProof/>
          </w:rPr>
          <w:fldChar w:fldCharType="separate"/>
        </w:r>
        <w:r>
          <w:rPr>
            <w:noProof/>
          </w:rPr>
          <w:t>11</w:t>
        </w:r>
        <w:r>
          <w:rPr>
            <w:noProof/>
          </w:rPr>
          <w:fldChar w:fldCharType="end"/>
        </w:r>
      </w:hyperlink>
    </w:p>
    <w:p w14:paraId="08742BC9"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40" w:history="1">
        <w:r w:rsidRPr="00A27295">
          <w:rPr>
            <w:rStyle w:val="Hyperlink"/>
            <w:noProof/>
          </w:rPr>
          <w:t>3.3.1</w:t>
        </w:r>
        <w:r>
          <w:rPr>
            <w:rFonts w:asciiTheme="minorHAnsi" w:eastAsiaTheme="minorEastAsia" w:hAnsiTheme="minorHAnsi" w:cstheme="minorBidi"/>
            <w:noProof/>
            <w:kern w:val="0"/>
            <w:szCs w:val="24"/>
            <w:lang w:eastAsia="en-US" w:bidi="ar-SA"/>
          </w:rPr>
          <w:tab/>
        </w:r>
        <w:r w:rsidRPr="00A27295">
          <w:rPr>
            <w:rStyle w:val="Hyperlink"/>
            <w:noProof/>
          </w:rPr>
          <w:t>Four 8335-GTB System Cluster Illustration – block diagram of the rear of the system network ports</w:t>
        </w:r>
        <w:r>
          <w:rPr>
            <w:noProof/>
          </w:rPr>
          <w:tab/>
        </w:r>
        <w:r>
          <w:rPr>
            <w:noProof/>
          </w:rPr>
          <w:fldChar w:fldCharType="begin"/>
        </w:r>
        <w:r>
          <w:rPr>
            <w:noProof/>
          </w:rPr>
          <w:instrText xml:space="preserve"> PAGEREF _Toc468826540 \h </w:instrText>
        </w:r>
        <w:r>
          <w:rPr>
            <w:noProof/>
          </w:rPr>
        </w:r>
        <w:r>
          <w:rPr>
            <w:noProof/>
          </w:rPr>
          <w:fldChar w:fldCharType="separate"/>
        </w:r>
        <w:r>
          <w:rPr>
            <w:noProof/>
          </w:rPr>
          <w:t>11</w:t>
        </w:r>
        <w:r>
          <w:rPr>
            <w:noProof/>
          </w:rPr>
          <w:fldChar w:fldCharType="end"/>
        </w:r>
      </w:hyperlink>
    </w:p>
    <w:p w14:paraId="6BC06FD8"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41" w:history="1">
        <w:r w:rsidRPr="00A27295">
          <w:rPr>
            <w:rStyle w:val="Hyperlink"/>
            <w:noProof/>
          </w:rPr>
          <w:t>3.3.2</w:t>
        </w:r>
        <w:r>
          <w:rPr>
            <w:rFonts w:asciiTheme="minorHAnsi" w:eastAsiaTheme="minorEastAsia" w:hAnsiTheme="minorHAnsi" w:cstheme="minorBidi"/>
            <w:noProof/>
            <w:kern w:val="0"/>
            <w:szCs w:val="24"/>
            <w:lang w:eastAsia="en-US" w:bidi="ar-SA"/>
          </w:rPr>
          <w:tab/>
        </w:r>
        <w:r w:rsidRPr="00A27295">
          <w:rPr>
            <w:rStyle w:val="Hyperlink"/>
            <w:noProof/>
          </w:rPr>
          <w:t>Physical Network Plugging Example</w:t>
        </w:r>
        <w:r>
          <w:rPr>
            <w:noProof/>
          </w:rPr>
          <w:tab/>
        </w:r>
        <w:r>
          <w:rPr>
            <w:noProof/>
          </w:rPr>
          <w:fldChar w:fldCharType="begin"/>
        </w:r>
        <w:r>
          <w:rPr>
            <w:noProof/>
          </w:rPr>
          <w:instrText xml:space="preserve"> PAGEREF _Toc468826541 \h </w:instrText>
        </w:r>
        <w:r>
          <w:rPr>
            <w:noProof/>
          </w:rPr>
        </w:r>
        <w:r>
          <w:rPr>
            <w:noProof/>
          </w:rPr>
          <w:fldChar w:fldCharType="separate"/>
        </w:r>
        <w:r>
          <w:rPr>
            <w:noProof/>
          </w:rPr>
          <w:t>12</w:t>
        </w:r>
        <w:r>
          <w:rPr>
            <w:noProof/>
          </w:rPr>
          <w:fldChar w:fldCharType="end"/>
        </w:r>
      </w:hyperlink>
    </w:p>
    <w:p w14:paraId="508FB528"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42" w:history="1">
        <w:r w:rsidRPr="00A27295">
          <w:rPr>
            <w:rStyle w:val="Hyperlink"/>
            <w:noProof/>
          </w:rPr>
          <w:t>4</w:t>
        </w:r>
        <w:r>
          <w:rPr>
            <w:rFonts w:asciiTheme="minorHAnsi" w:eastAsiaTheme="minorEastAsia" w:hAnsiTheme="minorHAnsi" w:cstheme="minorBidi"/>
            <w:noProof/>
            <w:kern w:val="0"/>
            <w:szCs w:val="24"/>
            <w:lang w:eastAsia="en-US" w:bidi="ar-SA"/>
          </w:rPr>
          <w:tab/>
        </w:r>
        <w:r w:rsidRPr="00A27295">
          <w:rPr>
            <w:rStyle w:val="Hyperlink"/>
            <w:noProof/>
          </w:rPr>
          <w:t>Hardware Cluster Genesis</w:t>
        </w:r>
        <w:r>
          <w:rPr>
            <w:noProof/>
          </w:rPr>
          <w:tab/>
        </w:r>
        <w:r>
          <w:rPr>
            <w:noProof/>
          </w:rPr>
          <w:fldChar w:fldCharType="begin"/>
        </w:r>
        <w:r>
          <w:rPr>
            <w:noProof/>
          </w:rPr>
          <w:instrText xml:space="preserve"> PAGEREF _Toc468826542 \h </w:instrText>
        </w:r>
        <w:r>
          <w:rPr>
            <w:noProof/>
          </w:rPr>
        </w:r>
        <w:r>
          <w:rPr>
            <w:noProof/>
          </w:rPr>
          <w:fldChar w:fldCharType="separate"/>
        </w:r>
        <w:r>
          <w:rPr>
            <w:noProof/>
          </w:rPr>
          <w:t>13</w:t>
        </w:r>
        <w:r>
          <w:rPr>
            <w:noProof/>
          </w:rPr>
          <w:fldChar w:fldCharType="end"/>
        </w:r>
      </w:hyperlink>
    </w:p>
    <w:p w14:paraId="34258F2E"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43" w:history="1">
        <w:r w:rsidRPr="00A27295">
          <w:rPr>
            <w:rStyle w:val="Hyperlink"/>
            <w:noProof/>
          </w:rPr>
          <w:t>4.1.1</w:t>
        </w:r>
        <w:r>
          <w:rPr>
            <w:rFonts w:asciiTheme="minorHAnsi" w:eastAsiaTheme="minorEastAsia" w:hAnsiTheme="minorHAnsi" w:cstheme="minorBidi"/>
            <w:noProof/>
            <w:kern w:val="0"/>
            <w:szCs w:val="24"/>
            <w:lang w:eastAsia="en-US" w:bidi="ar-SA"/>
          </w:rPr>
          <w:tab/>
        </w:r>
        <w:r w:rsidRPr="00A27295">
          <w:rPr>
            <w:rStyle w:val="Hyperlink"/>
            <w:noProof/>
          </w:rPr>
          <w:t>Deployment README</w:t>
        </w:r>
        <w:r>
          <w:rPr>
            <w:noProof/>
          </w:rPr>
          <w:tab/>
        </w:r>
        <w:r>
          <w:rPr>
            <w:noProof/>
          </w:rPr>
          <w:fldChar w:fldCharType="begin"/>
        </w:r>
        <w:r>
          <w:rPr>
            <w:noProof/>
          </w:rPr>
          <w:instrText xml:space="preserve"> PAGEREF _Toc468826543 \h </w:instrText>
        </w:r>
        <w:r>
          <w:rPr>
            <w:noProof/>
          </w:rPr>
        </w:r>
        <w:r>
          <w:rPr>
            <w:noProof/>
          </w:rPr>
          <w:fldChar w:fldCharType="separate"/>
        </w:r>
        <w:r>
          <w:rPr>
            <w:noProof/>
          </w:rPr>
          <w:t>13</w:t>
        </w:r>
        <w:r>
          <w:rPr>
            <w:noProof/>
          </w:rPr>
          <w:fldChar w:fldCharType="end"/>
        </w:r>
      </w:hyperlink>
    </w:p>
    <w:p w14:paraId="1FF2B4C6"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44" w:history="1">
        <w:r w:rsidRPr="00A27295">
          <w:rPr>
            <w:rStyle w:val="Hyperlink"/>
            <w:rFonts w:ascii="Arial" w:hAnsi="Arial" w:cs="Arial"/>
            <w:noProof/>
          </w:rPr>
          <w:t>4.1.2</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The Configuration File</w:t>
        </w:r>
        <w:r>
          <w:rPr>
            <w:noProof/>
          </w:rPr>
          <w:tab/>
        </w:r>
        <w:r>
          <w:rPr>
            <w:noProof/>
          </w:rPr>
          <w:fldChar w:fldCharType="begin"/>
        </w:r>
        <w:r>
          <w:rPr>
            <w:noProof/>
          </w:rPr>
          <w:instrText xml:space="preserve"> PAGEREF _Toc468826544 \h </w:instrText>
        </w:r>
        <w:r>
          <w:rPr>
            <w:noProof/>
          </w:rPr>
        </w:r>
        <w:r>
          <w:rPr>
            <w:noProof/>
          </w:rPr>
          <w:fldChar w:fldCharType="separate"/>
        </w:r>
        <w:r>
          <w:rPr>
            <w:noProof/>
          </w:rPr>
          <w:t>13</w:t>
        </w:r>
        <w:r>
          <w:rPr>
            <w:noProof/>
          </w:rPr>
          <w:fldChar w:fldCharType="end"/>
        </w:r>
      </w:hyperlink>
    </w:p>
    <w:p w14:paraId="3D0DDA56"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45" w:history="1">
        <w:r w:rsidRPr="00A27295">
          <w:rPr>
            <w:rStyle w:val="Hyperlink"/>
            <w:rFonts w:ascii="Arial" w:hAnsi="Arial" w:cs="Arial"/>
            <w:noProof/>
          </w:rPr>
          <w:t>4.1.3</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The Inventory File</w:t>
        </w:r>
        <w:r>
          <w:rPr>
            <w:noProof/>
          </w:rPr>
          <w:tab/>
        </w:r>
        <w:r>
          <w:rPr>
            <w:noProof/>
          </w:rPr>
          <w:fldChar w:fldCharType="begin"/>
        </w:r>
        <w:r>
          <w:rPr>
            <w:noProof/>
          </w:rPr>
          <w:instrText xml:space="preserve"> PAGEREF _Toc468826545 \h </w:instrText>
        </w:r>
        <w:r>
          <w:rPr>
            <w:noProof/>
          </w:rPr>
        </w:r>
        <w:r>
          <w:rPr>
            <w:noProof/>
          </w:rPr>
          <w:fldChar w:fldCharType="separate"/>
        </w:r>
        <w:r>
          <w:rPr>
            <w:noProof/>
          </w:rPr>
          <w:t>15</w:t>
        </w:r>
        <w:r>
          <w:rPr>
            <w:noProof/>
          </w:rPr>
          <w:fldChar w:fldCharType="end"/>
        </w:r>
      </w:hyperlink>
    </w:p>
    <w:p w14:paraId="577DD6E1"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46" w:history="1">
        <w:r w:rsidRPr="00A27295">
          <w:rPr>
            <w:rStyle w:val="Hyperlink"/>
            <w:rFonts w:ascii="Arial" w:hAnsi="Arial" w:cs="Arial"/>
            <w:noProof/>
          </w:rPr>
          <w:t>5</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Operational Manager and Software Orchestrator</w:t>
        </w:r>
        <w:r>
          <w:rPr>
            <w:noProof/>
          </w:rPr>
          <w:tab/>
        </w:r>
        <w:r>
          <w:rPr>
            <w:noProof/>
          </w:rPr>
          <w:fldChar w:fldCharType="begin"/>
        </w:r>
        <w:r>
          <w:rPr>
            <w:noProof/>
          </w:rPr>
          <w:instrText xml:space="preserve"> PAGEREF _Toc468826546 \h </w:instrText>
        </w:r>
        <w:r>
          <w:rPr>
            <w:noProof/>
          </w:rPr>
        </w:r>
        <w:r>
          <w:rPr>
            <w:noProof/>
          </w:rPr>
          <w:fldChar w:fldCharType="separate"/>
        </w:r>
        <w:r>
          <w:rPr>
            <w:noProof/>
          </w:rPr>
          <w:t>16</w:t>
        </w:r>
        <w:r>
          <w:rPr>
            <w:noProof/>
          </w:rPr>
          <w:fldChar w:fldCharType="end"/>
        </w:r>
      </w:hyperlink>
    </w:p>
    <w:p w14:paraId="11A95413"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47" w:history="1">
        <w:r w:rsidRPr="00A27295">
          <w:rPr>
            <w:rStyle w:val="Hyperlink"/>
            <w:rFonts w:ascii="Arial" w:hAnsi="Arial" w:cs="Arial"/>
            <w:noProof/>
          </w:rPr>
          <w:t>6</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Solution Specific Applications and Frameworks</w:t>
        </w:r>
        <w:r>
          <w:rPr>
            <w:noProof/>
          </w:rPr>
          <w:tab/>
        </w:r>
        <w:r>
          <w:rPr>
            <w:noProof/>
          </w:rPr>
          <w:fldChar w:fldCharType="begin"/>
        </w:r>
        <w:r>
          <w:rPr>
            <w:noProof/>
          </w:rPr>
          <w:instrText xml:space="preserve"> PAGEREF _Toc468826547 \h </w:instrText>
        </w:r>
        <w:r>
          <w:rPr>
            <w:noProof/>
          </w:rPr>
        </w:r>
        <w:r>
          <w:rPr>
            <w:noProof/>
          </w:rPr>
          <w:fldChar w:fldCharType="separate"/>
        </w:r>
        <w:r>
          <w:rPr>
            <w:noProof/>
          </w:rPr>
          <w:t>17</w:t>
        </w:r>
        <w:r>
          <w:rPr>
            <w:noProof/>
          </w:rPr>
          <w:fldChar w:fldCharType="end"/>
        </w:r>
      </w:hyperlink>
    </w:p>
    <w:p w14:paraId="280B2AAE"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48" w:history="1">
        <w:r w:rsidRPr="00A27295">
          <w:rPr>
            <w:rStyle w:val="Hyperlink"/>
            <w:noProof/>
          </w:rPr>
          <w:t>6.1</w:t>
        </w:r>
        <w:r>
          <w:rPr>
            <w:rFonts w:asciiTheme="minorHAnsi" w:eastAsiaTheme="minorEastAsia" w:hAnsiTheme="minorHAnsi" w:cstheme="minorBidi"/>
            <w:noProof/>
            <w:kern w:val="0"/>
            <w:szCs w:val="24"/>
            <w:lang w:eastAsia="en-US" w:bidi="ar-SA"/>
          </w:rPr>
          <w:tab/>
        </w:r>
        <w:r w:rsidRPr="00A27295">
          <w:rPr>
            <w:rStyle w:val="Hyperlink"/>
            <w:noProof/>
          </w:rPr>
          <w:t>Post Genesis – Networking</w:t>
        </w:r>
        <w:r>
          <w:rPr>
            <w:noProof/>
          </w:rPr>
          <w:tab/>
        </w:r>
        <w:r>
          <w:rPr>
            <w:noProof/>
          </w:rPr>
          <w:fldChar w:fldCharType="begin"/>
        </w:r>
        <w:r>
          <w:rPr>
            <w:noProof/>
          </w:rPr>
          <w:instrText xml:space="preserve"> PAGEREF _Toc468826548 \h </w:instrText>
        </w:r>
        <w:r>
          <w:rPr>
            <w:noProof/>
          </w:rPr>
        </w:r>
        <w:r>
          <w:rPr>
            <w:noProof/>
          </w:rPr>
          <w:fldChar w:fldCharType="separate"/>
        </w:r>
        <w:r>
          <w:rPr>
            <w:noProof/>
          </w:rPr>
          <w:t>17</w:t>
        </w:r>
        <w:r>
          <w:rPr>
            <w:noProof/>
          </w:rPr>
          <w:fldChar w:fldCharType="end"/>
        </w:r>
      </w:hyperlink>
    </w:p>
    <w:p w14:paraId="4F711D84"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49" w:history="1">
        <w:r w:rsidRPr="00A27295">
          <w:rPr>
            <w:rStyle w:val="Hyperlink"/>
            <w:noProof/>
          </w:rPr>
          <w:t>6.2</w:t>
        </w:r>
        <w:r>
          <w:rPr>
            <w:rFonts w:asciiTheme="minorHAnsi" w:eastAsiaTheme="minorEastAsia" w:hAnsiTheme="minorHAnsi" w:cstheme="minorBidi"/>
            <w:noProof/>
            <w:kern w:val="0"/>
            <w:szCs w:val="24"/>
            <w:lang w:eastAsia="en-US" w:bidi="ar-SA"/>
          </w:rPr>
          <w:tab/>
        </w:r>
        <w:r w:rsidRPr="00A27295">
          <w:rPr>
            <w:rStyle w:val="Hyperlink"/>
            <w:noProof/>
          </w:rPr>
          <w:t>Post Genesis – Install Nvidia driver</w:t>
        </w:r>
        <w:r>
          <w:rPr>
            <w:noProof/>
          </w:rPr>
          <w:tab/>
        </w:r>
        <w:r>
          <w:rPr>
            <w:noProof/>
          </w:rPr>
          <w:fldChar w:fldCharType="begin"/>
        </w:r>
        <w:r>
          <w:rPr>
            <w:noProof/>
          </w:rPr>
          <w:instrText xml:space="preserve"> PAGEREF _Toc468826549 \h </w:instrText>
        </w:r>
        <w:r>
          <w:rPr>
            <w:noProof/>
          </w:rPr>
        </w:r>
        <w:r>
          <w:rPr>
            <w:noProof/>
          </w:rPr>
          <w:fldChar w:fldCharType="separate"/>
        </w:r>
        <w:r>
          <w:rPr>
            <w:noProof/>
          </w:rPr>
          <w:t>17</w:t>
        </w:r>
        <w:r>
          <w:rPr>
            <w:noProof/>
          </w:rPr>
          <w:fldChar w:fldCharType="end"/>
        </w:r>
      </w:hyperlink>
    </w:p>
    <w:p w14:paraId="418635A8" w14:textId="77777777" w:rsidR="009B375F" w:rsidRDefault="009B375F">
      <w:pPr>
        <w:pStyle w:val="TOC2"/>
        <w:tabs>
          <w:tab w:val="left" w:pos="960"/>
          <w:tab w:val="right" w:leader="dot" w:pos="9962"/>
        </w:tabs>
        <w:rPr>
          <w:rFonts w:asciiTheme="minorHAnsi" w:eastAsiaTheme="minorEastAsia" w:hAnsiTheme="minorHAnsi" w:cstheme="minorBidi"/>
          <w:noProof/>
          <w:kern w:val="0"/>
          <w:szCs w:val="24"/>
          <w:lang w:eastAsia="en-US" w:bidi="ar-SA"/>
        </w:rPr>
      </w:pPr>
      <w:hyperlink w:anchor="_Toc468826550" w:history="1">
        <w:r w:rsidRPr="00A27295">
          <w:rPr>
            <w:rStyle w:val="Hyperlink"/>
            <w:noProof/>
          </w:rPr>
          <w:t>6.3</w:t>
        </w:r>
        <w:r>
          <w:rPr>
            <w:rFonts w:asciiTheme="minorHAnsi" w:eastAsiaTheme="minorEastAsia" w:hAnsiTheme="minorHAnsi" w:cstheme="minorBidi"/>
            <w:noProof/>
            <w:kern w:val="0"/>
            <w:szCs w:val="24"/>
            <w:lang w:eastAsia="en-US" w:bidi="ar-SA"/>
          </w:rPr>
          <w:tab/>
        </w:r>
        <w:r w:rsidRPr="00A27295">
          <w:rPr>
            <w:rStyle w:val="Hyperlink"/>
            <w:noProof/>
          </w:rPr>
          <w:t>GPUdb</w:t>
        </w:r>
        <w:r>
          <w:rPr>
            <w:noProof/>
          </w:rPr>
          <w:tab/>
        </w:r>
        <w:r>
          <w:rPr>
            <w:noProof/>
          </w:rPr>
          <w:fldChar w:fldCharType="begin"/>
        </w:r>
        <w:r>
          <w:rPr>
            <w:noProof/>
          </w:rPr>
          <w:instrText xml:space="preserve"> PAGEREF _Toc468826550 \h </w:instrText>
        </w:r>
        <w:r>
          <w:rPr>
            <w:noProof/>
          </w:rPr>
        </w:r>
        <w:r>
          <w:rPr>
            <w:noProof/>
          </w:rPr>
          <w:fldChar w:fldCharType="separate"/>
        </w:r>
        <w:r>
          <w:rPr>
            <w:noProof/>
          </w:rPr>
          <w:t>17</w:t>
        </w:r>
        <w:r>
          <w:rPr>
            <w:noProof/>
          </w:rPr>
          <w:fldChar w:fldCharType="end"/>
        </w:r>
      </w:hyperlink>
    </w:p>
    <w:p w14:paraId="54C54CAA"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51" w:history="1">
        <w:r w:rsidRPr="00A27295">
          <w:rPr>
            <w:rStyle w:val="Hyperlink"/>
            <w:noProof/>
          </w:rPr>
          <w:t>6.3.1</w:t>
        </w:r>
        <w:r>
          <w:rPr>
            <w:rFonts w:asciiTheme="minorHAnsi" w:eastAsiaTheme="minorEastAsia" w:hAnsiTheme="minorHAnsi" w:cstheme="minorBidi"/>
            <w:noProof/>
            <w:kern w:val="0"/>
            <w:szCs w:val="24"/>
            <w:lang w:eastAsia="en-US" w:bidi="ar-SA"/>
          </w:rPr>
          <w:tab/>
        </w:r>
        <w:r w:rsidRPr="00A27295">
          <w:rPr>
            <w:rStyle w:val="Hyperlink"/>
            <w:noProof/>
          </w:rPr>
          <w:t>Install Software Application</w:t>
        </w:r>
        <w:r>
          <w:rPr>
            <w:noProof/>
          </w:rPr>
          <w:tab/>
        </w:r>
        <w:r>
          <w:rPr>
            <w:noProof/>
          </w:rPr>
          <w:fldChar w:fldCharType="begin"/>
        </w:r>
        <w:r>
          <w:rPr>
            <w:noProof/>
          </w:rPr>
          <w:instrText xml:space="preserve"> PAGEREF _Toc468826551 \h </w:instrText>
        </w:r>
        <w:r>
          <w:rPr>
            <w:noProof/>
          </w:rPr>
        </w:r>
        <w:r>
          <w:rPr>
            <w:noProof/>
          </w:rPr>
          <w:fldChar w:fldCharType="separate"/>
        </w:r>
        <w:r>
          <w:rPr>
            <w:noProof/>
          </w:rPr>
          <w:t>17</w:t>
        </w:r>
        <w:r>
          <w:rPr>
            <w:noProof/>
          </w:rPr>
          <w:fldChar w:fldCharType="end"/>
        </w:r>
      </w:hyperlink>
    </w:p>
    <w:p w14:paraId="301AFF68" w14:textId="77777777" w:rsidR="009B375F" w:rsidRDefault="009B375F">
      <w:pPr>
        <w:pStyle w:val="TOC3"/>
        <w:tabs>
          <w:tab w:val="left" w:pos="1440"/>
          <w:tab w:val="right" w:leader="dot" w:pos="9962"/>
        </w:tabs>
        <w:rPr>
          <w:rFonts w:asciiTheme="minorHAnsi" w:eastAsiaTheme="minorEastAsia" w:hAnsiTheme="minorHAnsi" w:cstheme="minorBidi"/>
          <w:noProof/>
          <w:kern w:val="0"/>
          <w:szCs w:val="24"/>
          <w:lang w:eastAsia="en-US" w:bidi="ar-SA"/>
        </w:rPr>
      </w:pPr>
      <w:hyperlink w:anchor="_Toc468826552" w:history="1">
        <w:r w:rsidRPr="00A27295">
          <w:rPr>
            <w:rStyle w:val="Hyperlink"/>
            <w:noProof/>
          </w:rPr>
          <w:t>6.3.2</w:t>
        </w:r>
        <w:r>
          <w:rPr>
            <w:rFonts w:asciiTheme="minorHAnsi" w:eastAsiaTheme="minorEastAsia" w:hAnsiTheme="minorHAnsi" w:cstheme="minorBidi"/>
            <w:noProof/>
            <w:kern w:val="0"/>
            <w:szCs w:val="24"/>
            <w:lang w:eastAsia="en-US" w:bidi="ar-SA"/>
          </w:rPr>
          <w:tab/>
        </w:r>
        <w:r w:rsidRPr="00A27295">
          <w:rPr>
            <w:rStyle w:val="Hyperlink"/>
            <w:noProof/>
          </w:rPr>
          <w:t>Running Solution Application</w:t>
        </w:r>
        <w:r>
          <w:rPr>
            <w:noProof/>
          </w:rPr>
          <w:tab/>
        </w:r>
        <w:r>
          <w:rPr>
            <w:noProof/>
          </w:rPr>
          <w:fldChar w:fldCharType="begin"/>
        </w:r>
        <w:r>
          <w:rPr>
            <w:noProof/>
          </w:rPr>
          <w:instrText xml:space="preserve"> PAGEREF _Toc468826552 \h </w:instrText>
        </w:r>
        <w:r>
          <w:rPr>
            <w:noProof/>
          </w:rPr>
        </w:r>
        <w:r>
          <w:rPr>
            <w:noProof/>
          </w:rPr>
          <w:fldChar w:fldCharType="separate"/>
        </w:r>
        <w:r>
          <w:rPr>
            <w:noProof/>
          </w:rPr>
          <w:t>17</w:t>
        </w:r>
        <w:r>
          <w:rPr>
            <w:noProof/>
          </w:rPr>
          <w:fldChar w:fldCharType="end"/>
        </w:r>
      </w:hyperlink>
    </w:p>
    <w:p w14:paraId="16C516F8" w14:textId="77777777" w:rsidR="009B375F" w:rsidRDefault="009B375F">
      <w:pPr>
        <w:pStyle w:val="TOC1"/>
        <w:tabs>
          <w:tab w:val="left" w:pos="480"/>
          <w:tab w:val="right" w:leader="dot" w:pos="9962"/>
        </w:tabs>
        <w:rPr>
          <w:rFonts w:asciiTheme="minorHAnsi" w:eastAsiaTheme="minorEastAsia" w:hAnsiTheme="minorHAnsi" w:cstheme="minorBidi"/>
          <w:noProof/>
          <w:kern w:val="0"/>
          <w:szCs w:val="24"/>
          <w:lang w:eastAsia="en-US" w:bidi="ar-SA"/>
        </w:rPr>
      </w:pPr>
      <w:hyperlink w:anchor="_Toc468826553" w:history="1">
        <w:r w:rsidRPr="00A27295">
          <w:rPr>
            <w:rStyle w:val="Hyperlink"/>
            <w:rFonts w:ascii="Arial" w:hAnsi="Arial" w:cs="Arial"/>
            <w:noProof/>
          </w:rPr>
          <w:t>7</w:t>
        </w:r>
        <w:r>
          <w:rPr>
            <w:rFonts w:asciiTheme="minorHAnsi" w:eastAsiaTheme="minorEastAsia" w:hAnsiTheme="minorHAnsi" w:cstheme="minorBidi"/>
            <w:noProof/>
            <w:kern w:val="0"/>
            <w:szCs w:val="24"/>
            <w:lang w:eastAsia="en-US" w:bidi="ar-SA"/>
          </w:rPr>
          <w:tab/>
        </w:r>
        <w:r w:rsidRPr="00A27295">
          <w:rPr>
            <w:rStyle w:val="Hyperlink"/>
            <w:rFonts w:ascii="Arial" w:hAnsi="Arial" w:cs="Arial"/>
            <w:noProof/>
          </w:rPr>
          <w:t>Notices</w:t>
        </w:r>
        <w:r>
          <w:rPr>
            <w:noProof/>
          </w:rPr>
          <w:tab/>
        </w:r>
        <w:r>
          <w:rPr>
            <w:noProof/>
          </w:rPr>
          <w:fldChar w:fldCharType="begin"/>
        </w:r>
        <w:r>
          <w:rPr>
            <w:noProof/>
          </w:rPr>
          <w:instrText xml:space="preserve"> PAGEREF _Toc468826553 \h </w:instrText>
        </w:r>
        <w:r>
          <w:rPr>
            <w:noProof/>
          </w:rPr>
        </w:r>
        <w:r>
          <w:rPr>
            <w:noProof/>
          </w:rPr>
          <w:fldChar w:fldCharType="separate"/>
        </w:r>
        <w:r>
          <w:rPr>
            <w:noProof/>
          </w:rPr>
          <w:t>18</w:t>
        </w:r>
        <w:r>
          <w:rPr>
            <w:noProof/>
          </w:rPr>
          <w:fldChar w:fldCharType="end"/>
        </w:r>
      </w:hyperlink>
    </w:p>
    <w:p w14:paraId="21C01287" w14:textId="77777777" w:rsidR="001740D2" w:rsidRPr="00F34AB2" w:rsidRDefault="00B90913">
      <w:pPr>
        <w:pStyle w:val="DefaultText"/>
        <w:rPr>
          <w:rFonts w:ascii="Arial" w:hAnsi="Arial" w:cs="Arial"/>
        </w:rPr>
      </w:pPr>
      <w:r w:rsidRPr="00F34AB2">
        <w:rPr>
          <w:rFonts w:ascii="Arial" w:hAnsi="Arial" w:cs="Arial"/>
          <w:szCs w:val="21"/>
        </w:rPr>
        <w:fldChar w:fldCharType="end"/>
      </w:r>
    </w:p>
    <w:p w14:paraId="155DCE2A" w14:textId="77777777" w:rsidR="001740D2" w:rsidRPr="00F34AB2" w:rsidRDefault="001740D2">
      <w:pPr>
        <w:pStyle w:val="DefaultText"/>
        <w:rPr>
          <w:rFonts w:ascii="Arial" w:hAnsi="Arial" w:cs="Arial"/>
          <w:szCs w:val="21"/>
        </w:rPr>
      </w:pPr>
    </w:p>
    <w:p w14:paraId="0EA7DB5E" w14:textId="77777777" w:rsidR="001740D2" w:rsidRPr="00F34AB2" w:rsidRDefault="001740D2">
      <w:pPr>
        <w:pStyle w:val="DefaultText"/>
        <w:rPr>
          <w:rFonts w:ascii="Arial" w:hAnsi="Arial" w:cs="Arial"/>
          <w:szCs w:val="21"/>
        </w:rPr>
      </w:pPr>
    </w:p>
    <w:p w14:paraId="589750E8" w14:textId="77777777" w:rsidR="001740D2" w:rsidRPr="00F34AB2" w:rsidRDefault="001740D2">
      <w:pPr>
        <w:pStyle w:val="DefaultText"/>
        <w:rPr>
          <w:rFonts w:ascii="Arial" w:hAnsi="Arial" w:cs="Arial"/>
          <w:szCs w:val="21"/>
        </w:rPr>
      </w:pPr>
    </w:p>
    <w:p w14:paraId="0222A7C4" w14:textId="77777777" w:rsidR="001740D2" w:rsidRPr="00F34AB2" w:rsidRDefault="001740D2">
      <w:pPr>
        <w:pStyle w:val="DefaultText"/>
        <w:rPr>
          <w:rFonts w:ascii="Arial" w:hAnsi="Arial" w:cs="Arial"/>
          <w:szCs w:val="21"/>
        </w:rPr>
      </w:pPr>
    </w:p>
    <w:p w14:paraId="068AB1D8" w14:textId="77777777" w:rsidR="001740D2" w:rsidRPr="00F34AB2" w:rsidRDefault="001740D2">
      <w:pPr>
        <w:pStyle w:val="DefaultText"/>
        <w:rPr>
          <w:rFonts w:ascii="Arial" w:hAnsi="Arial" w:cs="Arial"/>
          <w:szCs w:val="21"/>
        </w:rPr>
      </w:pPr>
    </w:p>
    <w:p w14:paraId="11D56252" w14:textId="77777777" w:rsidR="001740D2" w:rsidRPr="00F34AB2" w:rsidRDefault="001740D2">
      <w:pPr>
        <w:pStyle w:val="DefaultText"/>
        <w:rPr>
          <w:rFonts w:ascii="Arial" w:hAnsi="Arial" w:cs="Arial"/>
          <w:szCs w:val="21"/>
        </w:rPr>
      </w:pPr>
    </w:p>
    <w:p w14:paraId="4229ACC3" w14:textId="77777777" w:rsidR="001740D2" w:rsidRPr="00F34AB2" w:rsidRDefault="001740D2">
      <w:pPr>
        <w:pStyle w:val="DefaultText"/>
        <w:rPr>
          <w:rFonts w:ascii="Arial" w:hAnsi="Arial" w:cs="Arial"/>
          <w:szCs w:val="21"/>
        </w:rPr>
      </w:pPr>
    </w:p>
    <w:p w14:paraId="53D57C48" w14:textId="77777777" w:rsidR="001740D2" w:rsidRPr="00F34AB2" w:rsidRDefault="001740D2">
      <w:pPr>
        <w:pStyle w:val="DefaultText"/>
        <w:rPr>
          <w:rFonts w:ascii="Arial" w:hAnsi="Arial" w:cs="Arial"/>
          <w:szCs w:val="21"/>
        </w:rPr>
      </w:pPr>
    </w:p>
    <w:p w14:paraId="400DCA98" w14:textId="77777777" w:rsidR="001740D2" w:rsidRPr="00F34AB2" w:rsidRDefault="001740D2">
      <w:pPr>
        <w:pStyle w:val="DefaultText"/>
        <w:rPr>
          <w:rFonts w:ascii="Arial" w:hAnsi="Arial" w:cs="Arial"/>
          <w:szCs w:val="21"/>
        </w:rPr>
      </w:pPr>
    </w:p>
    <w:p w14:paraId="6C220D65" w14:textId="77777777" w:rsidR="001740D2" w:rsidRPr="00F34AB2" w:rsidRDefault="001740D2">
      <w:pPr>
        <w:pStyle w:val="DefaultText"/>
        <w:rPr>
          <w:rFonts w:ascii="Arial" w:hAnsi="Arial" w:cs="Arial"/>
          <w:szCs w:val="21"/>
        </w:rPr>
      </w:pPr>
    </w:p>
    <w:p w14:paraId="7168D645" w14:textId="77777777" w:rsidR="001740D2" w:rsidRPr="00F34AB2" w:rsidRDefault="001740D2">
      <w:pPr>
        <w:pStyle w:val="DefaultText"/>
        <w:rPr>
          <w:rFonts w:ascii="Arial" w:hAnsi="Arial" w:cs="Arial"/>
          <w:szCs w:val="21"/>
        </w:rPr>
      </w:pPr>
    </w:p>
    <w:p w14:paraId="5DF11B90" w14:textId="77777777" w:rsidR="001740D2" w:rsidRPr="00F34AB2" w:rsidRDefault="001740D2">
      <w:pPr>
        <w:pStyle w:val="DefaultText"/>
        <w:rPr>
          <w:rFonts w:ascii="Arial" w:hAnsi="Arial" w:cs="Arial"/>
          <w:szCs w:val="21"/>
        </w:rPr>
      </w:pPr>
    </w:p>
    <w:p w14:paraId="05BB3EF4" w14:textId="77777777" w:rsidR="001740D2" w:rsidRPr="00F34AB2" w:rsidRDefault="001740D2">
      <w:pPr>
        <w:pStyle w:val="DefaultText"/>
        <w:rPr>
          <w:rFonts w:ascii="Arial" w:hAnsi="Arial" w:cs="Arial"/>
          <w:szCs w:val="21"/>
        </w:rPr>
      </w:pPr>
    </w:p>
    <w:p w14:paraId="7B6ACFBC" w14:textId="77777777" w:rsidR="001740D2" w:rsidRPr="00F34AB2" w:rsidRDefault="001740D2">
      <w:pPr>
        <w:pStyle w:val="DefaultText"/>
        <w:rPr>
          <w:rFonts w:ascii="Arial" w:hAnsi="Arial" w:cs="Arial"/>
          <w:szCs w:val="21"/>
        </w:rPr>
      </w:pPr>
    </w:p>
    <w:p w14:paraId="4BB048DF" w14:textId="77777777" w:rsidR="001740D2" w:rsidRPr="00F34AB2" w:rsidRDefault="001740D2">
      <w:pPr>
        <w:pStyle w:val="DefaultText"/>
        <w:rPr>
          <w:rFonts w:ascii="Arial" w:hAnsi="Arial" w:cs="Arial"/>
          <w:szCs w:val="21"/>
        </w:rPr>
      </w:pPr>
    </w:p>
    <w:p w14:paraId="44E86A4E" w14:textId="77777777" w:rsidR="001740D2" w:rsidRDefault="001740D2">
      <w:pPr>
        <w:pStyle w:val="DefaultText"/>
        <w:rPr>
          <w:rFonts w:ascii="Arial" w:hAnsi="Arial" w:cs="Arial"/>
          <w:szCs w:val="21"/>
        </w:rPr>
      </w:pPr>
    </w:p>
    <w:p w14:paraId="1662C125" w14:textId="77777777" w:rsidR="00CB1206" w:rsidRDefault="00CB1206">
      <w:pPr>
        <w:pStyle w:val="DefaultText"/>
        <w:rPr>
          <w:rFonts w:ascii="Arial" w:hAnsi="Arial" w:cs="Arial"/>
          <w:szCs w:val="21"/>
        </w:rPr>
      </w:pPr>
    </w:p>
    <w:p w14:paraId="78BD6B6D" w14:textId="77777777" w:rsidR="00CB1206" w:rsidRDefault="00CB1206">
      <w:pPr>
        <w:pStyle w:val="DefaultText"/>
        <w:rPr>
          <w:rFonts w:ascii="Arial" w:hAnsi="Arial" w:cs="Arial"/>
          <w:szCs w:val="21"/>
        </w:rPr>
      </w:pPr>
    </w:p>
    <w:p w14:paraId="15CF394C" w14:textId="77777777" w:rsidR="00CB1206" w:rsidRDefault="00CB1206">
      <w:pPr>
        <w:pStyle w:val="DefaultText"/>
        <w:rPr>
          <w:rFonts w:ascii="Arial" w:hAnsi="Arial" w:cs="Arial"/>
          <w:szCs w:val="21"/>
        </w:rPr>
      </w:pPr>
    </w:p>
    <w:p w14:paraId="49D5E676" w14:textId="77777777" w:rsidR="00CB1206" w:rsidRDefault="00CB1206">
      <w:pPr>
        <w:pStyle w:val="DefaultText"/>
        <w:rPr>
          <w:rFonts w:ascii="Arial" w:hAnsi="Arial" w:cs="Arial"/>
          <w:szCs w:val="21"/>
        </w:rPr>
      </w:pPr>
    </w:p>
    <w:p w14:paraId="2DF70C25" w14:textId="77777777" w:rsidR="00CB1206" w:rsidRDefault="00CB1206">
      <w:pPr>
        <w:pStyle w:val="DefaultText"/>
        <w:rPr>
          <w:rFonts w:ascii="Arial" w:hAnsi="Arial" w:cs="Arial"/>
          <w:szCs w:val="21"/>
        </w:rPr>
      </w:pPr>
    </w:p>
    <w:p w14:paraId="7999A1A8" w14:textId="77777777" w:rsidR="00CB1206" w:rsidRDefault="00CB1206">
      <w:pPr>
        <w:pStyle w:val="DefaultText"/>
        <w:rPr>
          <w:rFonts w:ascii="Arial" w:hAnsi="Arial" w:cs="Arial"/>
          <w:szCs w:val="21"/>
        </w:rPr>
      </w:pPr>
    </w:p>
    <w:p w14:paraId="15DBAF68" w14:textId="77777777" w:rsidR="00CB1206" w:rsidRDefault="00CB1206">
      <w:pPr>
        <w:pStyle w:val="DefaultText"/>
        <w:rPr>
          <w:rFonts w:ascii="Arial" w:hAnsi="Arial" w:cs="Arial"/>
          <w:szCs w:val="21"/>
        </w:rPr>
      </w:pPr>
    </w:p>
    <w:p w14:paraId="27E4E88C" w14:textId="77777777" w:rsidR="00CB1206" w:rsidRDefault="00CB1206">
      <w:pPr>
        <w:pStyle w:val="DefaultText"/>
        <w:rPr>
          <w:rFonts w:ascii="Arial" w:hAnsi="Arial" w:cs="Arial"/>
          <w:szCs w:val="21"/>
        </w:rPr>
      </w:pPr>
    </w:p>
    <w:p w14:paraId="13BA0C71" w14:textId="77777777" w:rsidR="00CB1206" w:rsidRDefault="00CB1206">
      <w:pPr>
        <w:pStyle w:val="DefaultText"/>
        <w:rPr>
          <w:rFonts w:ascii="Arial" w:hAnsi="Arial" w:cs="Arial"/>
          <w:szCs w:val="21"/>
        </w:rPr>
      </w:pPr>
    </w:p>
    <w:p w14:paraId="637C0CC3" w14:textId="77777777" w:rsidR="00CB1206" w:rsidRDefault="00CB1206">
      <w:pPr>
        <w:pStyle w:val="DefaultText"/>
        <w:rPr>
          <w:rFonts w:ascii="Arial" w:hAnsi="Arial" w:cs="Arial"/>
          <w:szCs w:val="21"/>
        </w:rPr>
      </w:pPr>
    </w:p>
    <w:p w14:paraId="29027A25" w14:textId="77777777" w:rsidR="00CB1206" w:rsidRDefault="00CB1206">
      <w:pPr>
        <w:pStyle w:val="DefaultText"/>
        <w:rPr>
          <w:rFonts w:ascii="Arial" w:hAnsi="Arial" w:cs="Arial"/>
          <w:szCs w:val="21"/>
        </w:rPr>
      </w:pPr>
    </w:p>
    <w:p w14:paraId="5F14A718" w14:textId="77777777" w:rsidR="00CB1206" w:rsidRDefault="00CB1206">
      <w:pPr>
        <w:pStyle w:val="DefaultText"/>
        <w:rPr>
          <w:rFonts w:ascii="Arial" w:hAnsi="Arial" w:cs="Arial"/>
          <w:szCs w:val="21"/>
        </w:rPr>
      </w:pPr>
    </w:p>
    <w:p w14:paraId="365B32C3" w14:textId="77777777" w:rsidR="00CB1206" w:rsidRDefault="00CB1206">
      <w:pPr>
        <w:pStyle w:val="DefaultText"/>
        <w:rPr>
          <w:rFonts w:ascii="Arial" w:hAnsi="Arial" w:cs="Arial"/>
          <w:szCs w:val="21"/>
        </w:rPr>
      </w:pPr>
    </w:p>
    <w:p w14:paraId="63B74405" w14:textId="77777777" w:rsidR="00CB1206" w:rsidRDefault="00CB1206">
      <w:pPr>
        <w:pStyle w:val="DefaultText"/>
        <w:rPr>
          <w:rFonts w:ascii="Arial" w:hAnsi="Arial" w:cs="Arial"/>
          <w:szCs w:val="21"/>
        </w:rPr>
      </w:pPr>
    </w:p>
    <w:p w14:paraId="08B96436" w14:textId="77777777" w:rsidR="00CB1206" w:rsidRDefault="00CB1206">
      <w:pPr>
        <w:pStyle w:val="DefaultText"/>
        <w:rPr>
          <w:rFonts w:ascii="Arial" w:hAnsi="Arial" w:cs="Arial"/>
          <w:szCs w:val="21"/>
        </w:rPr>
      </w:pPr>
    </w:p>
    <w:p w14:paraId="4B4630C7" w14:textId="77777777" w:rsidR="00CB1206" w:rsidRDefault="00CB1206">
      <w:pPr>
        <w:pStyle w:val="DefaultText"/>
        <w:rPr>
          <w:rFonts w:ascii="Arial" w:hAnsi="Arial" w:cs="Arial"/>
          <w:szCs w:val="21"/>
        </w:rPr>
      </w:pPr>
    </w:p>
    <w:p w14:paraId="5ECA0EDE" w14:textId="77777777" w:rsidR="00CB1206" w:rsidRDefault="00CB1206">
      <w:pPr>
        <w:pStyle w:val="DefaultText"/>
        <w:rPr>
          <w:rFonts w:ascii="Arial" w:hAnsi="Arial" w:cs="Arial"/>
          <w:szCs w:val="21"/>
        </w:rPr>
      </w:pPr>
    </w:p>
    <w:p w14:paraId="08A94CEB" w14:textId="77777777" w:rsidR="00CB1206" w:rsidRDefault="00CB1206">
      <w:pPr>
        <w:pStyle w:val="DefaultText"/>
        <w:rPr>
          <w:rFonts w:ascii="Arial" w:hAnsi="Arial" w:cs="Arial"/>
          <w:szCs w:val="21"/>
        </w:rPr>
      </w:pPr>
    </w:p>
    <w:p w14:paraId="61F886EC" w14:textId="77777777" w:rsidR="00CB1206" w:rsidRDefault="00CB1206">
      <w:pPr>
        <w:pStyle w:val="DefaultText"/>
        <w:rPr>
          <w:rFonts w:ascii="Arial" w:hAnsi="Arial" w:cs="Arial"/>
          <w:szCs w:val="21"/>
        </w:rPr>
      </w:pPr>
    </w:p>
    <w:p w14:paraId="165CE461" w14:textId="77777777" w:rsidR="00CB1206" w:rsidRDefault="00CB1206">
      <w:pPr>
        <w:pStyle w:val="DefaultText"/>
        <w:rPr>
          <w:rFonts w:ascii="Arial" w:hAnsi="Arial" w:cs="Arial"/>
          <w:szCs w:val="21"/>
        </w:rPr>
      </w:pPr>
    </w:p>
    <w:p w14:paraId="04B20C26" w14:textId="77777777" w:rsidR="00CB1206" w:rsidRDefault="00CB1206">
      <w:pPr>
        <w:pStyle w:val="DefaultText"/>
        <w:rPr>
          <w:rFonts w:ascii="Arial" w:hAnsi="Arial" w:cs="Arial"/>
          <w:szCs w:val="21"/>
        </w:rPr>
      </w:pPr>
    </w:p>
    <w:p w14:paraId="3D88B60B" w14:textId="77777777" w:rsidR="00CB1206" w:rsidRDefault="00CB1206">
      <w:pPr>
        <w:pStyle w:val="DefaultText"/>
        <w:rPr>
          <w:rFonts w:ascii="Arial" w:hAnsi="Arial" w:cs="Arial"/>
          <w:szCs w:val="21"/>
        </w:rPr>
      </w:pPr>
    </w:p>
    <w:p w14:paraId="40BC8C3A" w14:textId="77777777" w:rsidR="00CB1206" w:rsidRDefault="00CB1206">
      <w:pPr>
        <w:pStyle w:val="DefaultText"/>
        <w:rPr>
          <w:rFonts w:ascii="Arial" w:hAnsi="Arial" w:cs="Arial"/>
          <w:szCs w:val="21"/>
        </w:rPr>
      </w:pPr>
    </w:p>
    <w:p w14:paraId="1C5C6ACF" w14:textId="77777777" w:rsidR="00CB1206" w:rsidRDefault="00CB1206">
      <w:pPr>
        <w:pStyle w:val="DefaultText"/>
        <w:rPr>
          <w:rFonts w:ascii="Arial" w:hAnsi="Arial" w:cs="Arial"/>
          <w:szCs w:val="21"/>
        </w:rPr>
      </w:pPr>
    </w:p>
    <w:p w14:paraId="7777D11B" w14:textId="77777777" w:rsidR="00CB1206" w:rsidRDefault="00CB1206">
      <w:pPr>
        <w:pStyle w:val="DefaultText"/>
        <w:rPr>
          <w:rFonts w:ascii="Arial" w:hAnsi="Arial" w:cs="Arial"/>
          <w:szCs w:val="21"/>
        </w:rPr>
      </w:pPr>
    </w:p>
    <w:p w14:paraId="336598B3" w14:textId="77777777" w:rsidR="002B10DD" w:rsidRPr="00F34AB2" w:rsidRDefault="002B10DD">
      <w:pPr>
        <w:pStyle w:val="DefaultText"/>
        <w:rPr>
          <w:rFonts w:ascii="Arial" w:hAnsi="Arial" w:cs="Arial"/>
          <w:szCs w:val="21"/>
        </w:rPr>
      </w:pPr>
    </w:p>
    <w:p w14:paraId="3FD72397" w14:textId="40FB5342" w:rsidR="00354C1A" w:rsidRPr="00F34AB2" w:rsidRDefault="00B90913" w:rsidP="00A61639">
      <w:pPr>
        <w:pStyle w:val="Heading1"/>
      </w:pPr>
      <w:bookmarkStart w:id="3" w:name="__RefHeading__40739_1271071923"/>
      <w:bookmarkStart w:id="4" w:name="_Toc468826527"/>
      <w:r w:rsidRPr="00F34AB2">
        <w:t>Introduction</w:t>
      </w:r>
      <w:bookmarkEnd w:id="3"/>
      <w:bookmarkEnd w:id="4"/>
    </w:p>
    <w:p w14:paraId="3D0B690C" w14:textId="594FAEEC" w:rsidR="00C06D9B" w:rsidRDefault="00B90913">
      <w:pPr>
        <w:pStyle w:val="TextBodySingle"/>
        <w:rPr>
          <w:rFonts w:ascii="Arial" w:hAnsi="Arial" w:cs="Arial"/>
        </w:rPr>
      </w:pPr>
      <w:r w:rsidRPr="00F34AB2">
        <w:rPr>
          <w:rFonts w:ascii="Arial" w:hAnsi="Arial" w:cs="Arial"/>
        </w:rPr>
        <w:t>T</w:t>
      </w:r>
      <w:r w:rsidR="00354C1A" w:rsidRPr="00F34AB2">
        <w:rPr>
          <w:rFonts w:ascii="Arial" w:hAnsi="Arial" w:cs="Arial"/>
        </w:rPr>
        <w:t>his document</w:t>
      </w:r>
      <w:r w:rsidRPr="00F34AB2">
        <w:rPr>
          <w:rFonts w:ascii="Arial" w:hAnsi="Arial" w:cs="Arial"/>
        </w:rPr>
        <w:t xml:space="preserve"> </w:t>
      </w:r>
      <w:r w:rsidR="0020290A">
        <w:rPr>
          <w:rFonts w:ascii="Arial" w:hAnsi="Arial" w:cs="Arial"/>
        </w:rPr>
        <w:t xml:space="preserve">along with the </w:t>
      </w:r>
      <w:r w:rsidR="00E766FA" w:rsidRPr="00E766FA">
        <w:rPr>
          <w:rFonts w:ascii="Arial" w:hAnsi="Arial" w:cs="Arial"/>
        </w:rPr>
        <w:t>Accelerated DB BOM.xlsx</w:t>
      </w:r>
      <w:r w:rsidR="00E766FA">
        <w:rPr>
          <w:rFonts w:ascii="Arial" w:hAnsi="Arial" w:cs="Arial"/>
          <w:b/>
          <w:i/>
        </w:rPr>
        <w:t xml:space="preserve"> </w:t>
      </w:r>
      <w:r w:rsidRPr="00F34AB2">
        <w:rPr>
          <w:rFonts w:ascii="Arial" w:hAnsi="Arial" w:cs="Arial"/>
        </w:rPr>
        <w:t xml:space="preserve">describes the fully working set of instructions, rules, and automations for building </w:t>
      </w:r>
      <w:r w:rsidR="00AD5226">
        <w:rPr>
          <w:rFonts w:ascii="Arial" w:hAnsi="Arial" w:cs="Arial"/>
        </w:rPr>
        <w:t xml:space="preserve">Accerated Database solutions on OpenPower systems.  This </w:t>
      </w:r>
      <w:r w:rsidR="00E766FA">
        <w:rPr>
          <w:rFonts w:ascii="Arial" w:hAnsi="Arial" w:cs="Arial"/>
        </w:rPr>
        <w:t>document</w:t>
      </w:r>
      <w:r w:rsidR="00AD5226">
        <w:rPr>
          <w:rFonts w:ascii="Arial" w:hAnsi="Arial" w:cs="Arial"/>
        </w:rPr>
        <w:t xml:space="preserve"> is designed to facilitate Kinetica’s GPUdb </w:t>
      </w:r>
    </w:p>
    <w:p w14:paraId="188EF723" w14:textId="017254FE" w:rsidR="00354C1A" w:rsidRPr="00F34AB2" w:rsidRDefault="00E67EBE">
      <w:pPr>
        <w:pStyle w:val="TextBodySingle"/>
        <w:rPr>
          <w:rFonts w:ascii="Arial" w:hAnsi="Arial" w:cs="Arial"/>
        </w:rPr>
      </w:pPr>
      <w:r>
        <w:rPr>
          <w:rFonts w:ascii="Arial" w:hAnsi="Arial" w:cs="Arial"/>
        </w:rPr>
        <w:t>Chapter</w:t>
      </w:r>
      <w:r w:rsidR="00833FF0" w:rsidRPr="00F34AB2">
        <w:rPr>
          <w:rFonts w:ascii="Arial" w:hAnsi="Arial" w:cs="Arial"/>
        </w:rPr>
        <w:t xml:space="preserve"> 2 describes </w:t>
      </w:r>
      <w:r>
        <w:rPr>
          <w:rFonts w:ascii="Arial" w:hAnsi="Arial" w:cs="Arial"/>
        </w:rPr>
        <w:t>the cluster build</w:t>
      </w:r>
      <w:r w:rsidR="00CB1206">
        <w:rPr>
          <w:rFonts w:ascii="Arial" w:hAnsi="Arial" w:cs="Arial"/>
        </w:rPr>
        <w:t xml:space="preserve"> overall flow. Chapter 3 specifies</w:t>
      </w:r>
      <w:r>
        <w:rPr>
          <w:rFonts w:ascii="Arial" w:hAnsi="Arial" w:cs="Arial"/>
        </w:rPr>
        <w:t xml:space="preserve"> a</w:t>
      </w:r>
      <w:r w:rsidR="00833FF0" w:rsidRPr="00F34AB2">
        <w:rPr>
          <w:rFonts w:ascii="Arial" w:hAnsi="Arial" w:cs="Arial"/>
        </w:rPr>
        <w:t xml:space="preserve"> generic hardware </w:t>
      </w:r>
      <w:r>
        <w:rPr>
          <w:rFonts w:ascii="Arial" w:hAnsi="Arial" w:cs="Arial"/>
        </w:rPr>
        <w:t xml:space="preserve">build instruction including:  BOM contents for each </w:t>
      </w:r>
      <w:r w:rsidR="00833FF0" w:rsidRPr="00F34AB2">
        <w:rPr>
          <w:rFonts w:ascii="Arial" w:hAnsi="Arial" w:cs="Arial"/>
        </w:rPr>
        <w:t>build</w:t>
      </w:r>
      <w:r>
        <w:rPr>
          <w:rFonts w:ascii="Arial" w:hAnsi="Arial" w:cs="Arial"/>
        </w:rPr>
        <w:t>ing block, build rule (racking and network options). Chapter 4 described the bare</w:t>
      </w:r>
      <w:r w:rsidR="002B10DD">
        <w:rPr>
          <w:rFonts w:ascii="Arial" w:hAnsi="Arial" w:cs="Arial"/>
        </w:rPr>
        <w:t xml:space="preserve"> metal machine</w:t>
      </w:r>
      <w:r w:rsidR="00833FF0" w:rsidRPr="00F34AB2">
        <w:rPr>
          <w:rFonts w:ascii="Arial" w:hAnsi="Arial" w:cs="Arial"/>
        </w:rPr>
        <w:t xml:space="preserve"> genesis processes </w:t>
      </w:r>
      <w:r w:rsidR="002B10DD">
        <w:rPr>
          <w:rFonts w:ascii="Arial" w:hAnsi="Arial" w:cs="Arial"/>
        </w:rPr>
        <w:t xml:space="preserve">used in Accelerated Database </w:t>
      </w:r>
      <w:r w:rsidR="00FB4DFE">
        <w:rPr>
          <w:rFonts w:ascii="Arial" w:hAnsi="Arial" w:cs="Arial"/>
        </w:rPr>
        <w:t>solutions.  Chapter 6</w:t>
      </w:r>
      <w:r w:rsidR="00833FF0" w:rsidRPr="00F34AB2">
        <w:rPr>
          <w:rFonts w:ascii="Arial" w:hAnsi="Arial" w:cs="Arial"/>
        </w:rPr>
        <w:t xml:space="preserve"> is </w:t>
      </w:r>
      <w:r w:rsidR="002B10DD">
        <w:rPr>
          <w:rFonts w:ascii="Arial" w:hAnsi="Arial" w:cs="Arial"/>
        </w:rPr>
        <w:t>Accerated Database</w:t>
      </w:r>
      <w:r w:rsidR="00833FF0" w:rsidRPr="00F34AB2">
        <w:rPr>
          <w:rFonts w:ascii="Arial" w:hAnsi="Arial" w:cs="Arial"/>
        </w:rPr>
        <w:t xml:space="preserve"> operational manager or software </w:t>
      </w:r>
      <w:proofErr w:type="gramStart"/>
      <w:r w:rsidR="00833FF0" w:rsidRPr="00F34AB2">
        <w:rPr>
          <w:rFonts w:ascii="Arial" w:hAnsi="Arial" w:cs="Arial"/>
        </w:rPr>
        <w:t>orchestrator</w:t>
      </w:r>
      <w:r w:rsidR="002B10DD">
        <w:rPr>
          <w:rFonts w:ascii="Arial" w:hAnsi="Arial" w:cs="Arial"/>
        </w:rPr>
        <w:t>(</w:t>
      </w:r>
      <w:proofErr w:type="gramEnd"/>
      <w:r w:rsidR="002B10DD">
        <w:rPr>
          <w:rFonts w:ascii="Arial" w:hAnsi="Arial" w:cs="Arial"/>
        </w:rPr>
        <w:t>not supported in first release)</w:t>
      </w:r>
      <w:r w:rsidR="00833FF0" w:rsidRPr="00F34AB2">
        <w:rPr>
          <w:rFonts w:ascii="Arial" w:hAnsi="Arial" w:cs="Arial"/>
        </w:rPr>
        <w:t xml:space="preserve">.  Finally, Chapter </w:t>
      </w:r>
      <w:r>
        <w:rPr>
          <w:rFonts w:ascii="Arial" w:hAnsi="Arial" w:cs="Arial"/>
        </w:rPr>
        <w:t>6</w:t>
      </w:r>
      <w:r w:rsidR="00833FF0" w:rsidRPr="00F34AB2">
        <w:rPr>
          <w:rFonts w:ascii="Arial" w:hAnsi="Arial" w:cs="Arial"/>
        </w:rPr>
        <w:t xml:space="preserve"> is for </w:t>
      </w:r>
      <w:r w:rsidR="002B10DD">
        <w:rPr>
          <w:rFonts w:ascii="Arial" w:hAnsi="Arial" w:cs="Arial"/>
        </w:rPr>
        <w:t>Kinetica’s GPUdb specific instructions and documentation</w:t>
      </w:r>
      <w:r w:rsidR="00833FF0" w:rsidRPr="00F34AB2">
        <w:rPr>
          <w:rFonts w:ascii="Arial" w:hAnsi="Arial" w:cs="Arial"/>
        </w:rPr>
        <w:t xml:space="preserve">. </w:t>
      </w:r>
      <w:r w:rsidR="00354C1A" w:rsidRPr="00F34AB2">
        <w:rPr>
          <w:rFonts w:ascii="Arial" w:hAnsi="Arial" w:cs="Arial"/>
        </w:rPr>
        <w:t xml:space="preserve"> </w:t>
      </w:r>
    </w:p>
    <w:p w14:paraId="56D12A45" w14:textId="75068916" w:rsidR="002903A3" w:rsidRDefault="003C0FF0" w:rsidP="00A61639">
      <w:pPr>
        <w:pStyle w:val="Heading1"/>
      </w:pPr>
      <w:bookmarkStart w:id="5" w:name="_Toc468826528"/>
      <w:r>
        <w:lastRenderedPageBreak/>
        <w:t>Pre-Req</w:t>
      </w:r>
      <w:r w:rsidR="003D70C6">
        <w:t>uisites</w:t>
      </w:r>
      <w:bookmarkEnd w:id="5"/>
      <w:r w:rsidR="003D70C6">
        <w:t xml:space="preserve"> </w:t>
      </w:r>
    </w:p>
    <w:p w14:paraId="5E623D61" w14:textId="66D06CB8" w:rsidR="009E758C" w:rsidRPr="004F22AE" w:rsidRDefault="002C08CC" w:rsidP="009E758C">
      <w:pPr>
        <w:pStyle w:val="Heading2"/>
        <w:rPr>
          <w:rFonts w:ascii="Arial" w:hAnsi="Arial" w:cs="Arial"/>
        </w:rPr>
      </w:pPr>
      <w:bookmarkStart w:id="6" w:name="_Toc468826529"/>
      <w:r>
        <w:rPr>
          <w:rFonts w:ascii="Arial" w:hAnsi="Arial" w:cs="Arial"/>
        </w:rPr>
        <w:t>Cluster Genesis High Level Architecture</w:t>
      </w:r>
      <w:bookmarkEnd w:id="6"/>
    </w:p>
    <w:p w14:paraId="79D989AD" w14:textId="173D9F01" w:rsidR="009E758C" w:rsidRDefault="009E758C" w:rsidP="002C08CC">
      <w:pPr>
        <w:pStyle w:val="TextBodySingle"/>
        <w:numPr>
          <w:ilvl w:val="0"/>
          <w:numId w:val="38"/>
        </w:numPr>
        <w:rPr>
          <w:rFonts w:ascii="Arial" w:hAnsi="Arial" w:cs="Arial"/>
        </w:rPr>
      </w:pPr>
      <w:r>
        <w:rPr>
          <w:rFonts w:ascii="Arial" w:hAnsi="Arial" w:cs="Arial"/>
        </w:rPr>
        <w:t>Aquire all the hardware.</w:t>
      </w:r>
    </w:p>
    <w:p w14:paraId="66D53D19" w14:textId="30BEA6A3" w:rsidR="002C08CC" w:rsidRPr="002C08CC" w:rsidRDefault="004F22AE" w:rsidP="002C08CC">
      <w:pPr>
        <w:pStyle w:val="TextBodySingle"/>
        <w:numPr>
          <w:ilvl w:val="0"/>
          <w:numId w:val="38"/>
        </w:numPr>
        <w:rPr>
          <w:rFonts w:ascii="Arial" w:hAnsi="Arial" w:cs="Arial"/>
        </w:rPr>
      </w:pPr>
      <w:r>
        <w:rPr>
          <w:rFonts w:ascii="Arial" w:hAnsi="Arial" w:cs="Arial"/>
        </w:rPr>
        <w:t>Rack and Cable your hardware</w:t>
      </w:r>
      <w:r w:rsidR="002C08CC" w:rsidRPr="002C08CC">
        <w:rPr>
          <w:rFonts w:ascii="Arial" w:hAnsi="Arial" w:cs="Arial"/>
        </w:rPr>
        <w:t xml:space="preserve"> (new switches require some manual config)</w:t>
      </w:r>
      <w:r>
        <w:rPr>
          <w:rFonts w:ascii="Arial" w:hAnsi="Arial" w:cs="Arial"/>
        </w:rPr>
        <w:t>.</w:t>
      </w:r>
      <w:r w:rsidR="00972E86">
        <w:rPr>
          <w:rFonts w:ascii="Arial" w:hAnsi="Arial" w:cs="Arial"/>
        </w:rPr>
        <w:t xml:space="preserve"> – 3 </w:t>
      </w:r>
    </w:p>
    <w:p w14:paraId="17D0E841" w14:textId="74CB5088" w:rsidR="00972E86" w:rsidRPr="00972E86" w:rsidRDefault="00972E86" w:rsidP="00972E86">
      <w:pPr>
        <w:pStyle w:val="TextBodySingle"/>
        <w:numPr>
          <w:ilvl w:val="0"/>
          <w:numId w:val="38"/>
        </w:numPr>
        <w:rPr>
          <w:rFonts w:ascii="Arial" w:hAnsi="Arial" w:cs="Arial"/>
        </w:rPr>
      </w:pPr>
      <w:r w:rsidRPr="002C08CC">
        <w:rPr>
          <w:rFonts w:ascii="Arial" w:hAnsi="Arial" w:cs="Arial"/>
        </w:rPr>
        <w:t xml:space="preserve">Setup the </w:t>
      </w:r>
      <w:r w:rsidRPr="002C08CC">
        <w:rPr>
          <w:rFonts w:ascii="Arial" w:hAnsi="Arial" w:cs="Arial"/>
          <w:b/>
        </w:rPr>
        <w:t>deployer node</w:t>
      </w:r>
      <w:r w:rsidR="004F22AE">
        <w:rPr>
          <w:rFonts w:ascii="Arial" w:hAnsi="Arial" w:cs="Arial"/>
          <w:b/>
        </w:rPr>
        <w:t>.</w:t>
      </w:r>
      <w:r>
        <w:rPr>
          <w:rFonts w:ascii="Arial" w:hAnsi="Arial" w:cs="Arial"/>
          <w:b/>
        </w:rPr>
        <w:t xml:space="preserve"> </w:t>
      </w:r>
      <w:r w:rsidRPr="00972E86">
        <w:rPr>
          <w:rFonts w:ascii="Arial" w:hAnsi="Arial" w:cs="Arial"/>
        </w:rPr>
        <w:t>– 4.1.3</w:t>
      </w:r>
    </w:p>
    <w:p w14:paraId="1D95CA51" w14:textId="3B87F6CF" w:rsidR="002C08CC" w:rsidRPr="002C08CC" w:rsidRDefault="002C08CC" w:rsidP="002C08CC">
      <w:pPr>
        <w:pStyle w:val="TextBodySingle"/>
        <w:numPr>
          <w:ilvl w:val="0"/>
          <w:numId w:val="38"/>
        </w:numPr>
        <w:rPr>
          <w:rFonts w:ascii="Arial" w:hAnsi="Arial" w:cs="Arial"/>
        </w:rPr>
      </w:pPr>
      <w:r w:rsidRPr="002C08CC">
        <w:rPr>
          <w:rFonts w:ascii="Arial" w:hAnsi="Arial" w:cs="Arial"/>
        </w:rPr>
        <w:t xml:space="preserve">Fill out (edit) the </w:t>
      </w:r>
      <w:r w:rsidRPr="002C08CC">
        <w:rPr>
          <w:rFonts w:ascii="Arial" w:hAnsi="Arial" w:cs="Arial"/>
          <w:b/>
        </w:rPr>
        <w:t>config.yml</w:t>
      </w:r>
      <w:r w:rsidRPr="002C08CC">
        <w:rPr>
          <w:rFonts w:ascii="Arial" w:hAnsi="Arial" w:cs="Arial"/>
        </w:rPr>
        <w:t xml:space="preserve"> file</w:t>
      </w:r>
      <w:r w:rsidR="004F22AE">
        <w:rPr>
          <w:rFonts w:ascii="Arial" w:hAnsi="Arial" w:cs="Arial"/>
        </w:rPr>
        <w:t>.</w:t>
      </w:r>
      <w:r w:rsidR="00B40130">
        <w:rPr>
          <w:rFonts w:ascii="Arial" w:hAnsi="Arial" w:cs="Arial"/>
        </w:rPr>
        <w:t xml:space="preserve"> – 4.1.2</w:t>
      </w:r>
    </w:p>
    <w:p w14:paraId="2DE9D739" w14:textId="20F087FB" w:rsidR="002C08CC" w:rsidRPr="002C08CC" w:rsidRDefault="002C08CC" w:rsidP="002C08CC">
      <w:pPr>
        <w:pStyle w:val="TextBodySingle"/>
        <w:numPr>
          <w:ilvl w:val="0"/>
          <w:numId w:val="38"/>
        </w:numPr>
        <w:rPr>
          <w:rFonts w:ascii="Arial" w:hAnsi="Arial" w:cs="Arial"/>
        </w:rPr>
      </w:pPr>
      <w:r w:rsidRPr="002C08CC">
        <w:rPr>
          <w:rFonts w:ascii="Arial" w:hAnsi="Arial" w:cs="Arial"/>
        </w:rPr>
        <w:t>Apply power to nodes to bring up BMCs which will fetch an IP address from the deployer via DHCP</w:t>
      </w:r>
      <w:r w:rsidR="004F22AE">
        <w:rPr>
          <w:rFonts w:ascii="Arial" w:hAnsi="Arial" w:cs="Arial"/>
        </w:rPr>
        <w:t>.</w:t>
      </w:r>
    </w:p>
    <w:p w14:paraId="7EF27859" w14:textId="6061BF30" w:rsidR="002C08CC" w:rsidRPr="002C08CC" w:rsidRDefault="002C08CC" w:rsidP="002C08CC">
      <w:pPr>
        <w:pStyle w:val="TextBodySingle"/>
        <w:numPr>
          <w:ilvl w:val="0"/>
          <w:numId w:val="38"/>
        </w:numPr>
        <w:rPr>
          <w:rFonts w:ascii="Arial" w:hAnsi="Arial" w:cs="Arial"/>
        </w:rPr>
      </w:pPr>
      <w:r w:rsidRPr="002C08CC">
        <w:rPr>
          <w:rFonts w:ascii="Arial" w:hAnsi="Arial" w:cs="Arial"/>
        </w:rPr>
        <w:t>Deployer node reads MTM, serial number via IPMI and node MAC addresses from switches.  Inf</w:t>
      </w:r>
      <w:r w:rsidR="004F22AE">
        <w:rPr>
          <w:rFonts w:ascii="Arial" w:hAnsi="Arial" w:cs="Arial"/>
        </w:rPr>
        <w:t>o is written to inventory file</w:t>
      </w:r>
      <w:r w:rsidRPr="002C08CC">
        <w:rPr>
          <w:rFonts w:ascii="Arial" w:hAnsi="Arial" w:cs="Arial"/>
        </w:rPr>
        <w:t xml:space="preserve"> (also YAML format)</w:t>
      </w:r>
      <w:r w:rsidR="004F22AE">
        <w:rPr>
          <w:rFonts w:ascii="Arial" w:hAnsi="Arial" w:cs="Arial"/>
        </w:rPr>
        <w:t>.</w:t>
      </w:r>
    </w:p>
    <w:p w14:paraId="36FFFBF3" w14:textId="469D5F1B" w:rsidR="002C08CC" w:rsidRPr="002C08CC" w:rsidRDefault="002C08CC" w:rsidP="002C08CC">
      <w:pPr>
        <w:pStyle w:val="TextBodySingle"/>
        <w:numPr>
          <w:ilvl w:val="0"/>
          <w:numId w:val="38"/>
        </w:numPr>
        <w:rPr>
          <w:rFonts w:ascii="Arial" w:hAnsi="Arial" w:cs="Arial"/>
        </w:rPr>
      </w:pPr>
      <w:r w:rsidRPr="002C08CC">
        <w:rPr>
          <w:rFonts w:ascii="Arial" w:hAnsi="Arial" w:cs="Arial"/>
        </w:rPr>
        <w:t>Via IPMI, program the nodes to PXE load the appropriate OS image</w:t>
      </w:r>
      <w:r w:rsidR="004F22AE">
        <w:rPr>
          <w:rFonts w:ascii="Arial" w:hAnsi="Arial" w:cs="Arial"/>
        </w:rPr>
        <w:t>.</w:t>
      </w:r>
    </w:p>
    <w:p w14:paraId="15715872" w14:textId="77777777" w:rsidR="002C08CC" w:rsidRPr="002C08CC" w:rsidRDefault="002C08CC" w:rsidP="002C08CC">
      <w:pPr>
        <w:pStyle w:val="TextBodySingle"/>
        <w:numPr>
          <w:ilvl w:val="0"/>
          <w:numId w:val="38"/>
        </w:numPr>
        <w:rPr>
          <w:rFonts w:ascii="Arial" w:hAnsi="Arial" w:cs="Arial"/>
        </w:rPr>
      </w:pPr>
      <w:r w:rsidRPr="002C08CC">
        <w:rPr>
          <w:rFonts w:ascii="Arial" w:hAnsi="Arial" w:cs="Arial"/>
        </w:rPr>
        <w:t>Configure switches (vlans created, MLAG setup)</w:t>
      </w:r>
    </w:p>
    <w:p w14:paraId="385AC59C" w14:textId="77777777" w:rsidR="002C08CC" w:rsidRPr="002C08CC" w:rsidRDefault="002C08CC" w:rsidP="002C08CC">
      <w:pPr>
        <w:pStyle w:val="TextBodySingle"/>
        <w:numPr>
          <w:ilvl w:val="0"/>
          <w:numId w:val="38"/>
        </w:numPr>
        <w:rPr>
          <w:rFonts w:ascii="Arial" w:hAnsi="Arial" w:cs="Arial"/>
        </w:rPr>
      </w:pPr>
      <w:r w:rsidRPr="002C08CC">
        <w:rPr>
          <w:rFonts w:ascii="Arial" w:hAnsi="Arial" w:cs="Arial"/>
        </w:rPr>
        <w:t>Post configure nodes</w:t>
      </w:r>
    </w:p>
    <w:p w14:paraId="0D5BD45B" w14:textId="77777777" w:rsidR="002C08CC" w:rsidRPr="002C08CC" w:rsidRDefault="002C08CC" w:rsidP="002C08CC">
      <w:pPr>
        <w:pStyle w:val="TextBodySingle"/>
        <w:numPr>
          <w:ilvl w:val="1"/>
          <w:numId w:val="38"/>
        </w:numPr>
        <w:rPr>
          <w:rFonts w:ascii="Arial" w:hAnsi="Arial" w:cs="Arial"/>
        </w:rPr>
      </w:pPr>
      <w:r w:rsidRPr="002C08CC">
        <w:rPr>
          <w:rFonts w:ascii="Arial" w:hAnsi="Arial" w:cs="Arial"/>
        </w:rPr>
        <w:t>Configure network interfaces</w:t>
      </w:r>
    </w:p>
    <w:p w14:paraId="16EE6301" w14:textId="0C4E8881" w:rsidR="002C08CC" w:rsidRDefault="00972E86" w:rsidP="002C08CC">
      <w:pPr>
        <w:pStyle w:val="TextBodySingle"/>
        <w:numPr>
          <w:ilvl w:val="1"/>
          <w:numId w:val="38"/>
        </w:numPr>
        <w:rPr>
          <w:rFonts w:ascii="Arial" w:hAnsi="Arial" w:cs="Arial"/>
        </w:rPr>
      </w:pPr>
      <w:r>
        <w:rPr>
          <w:rFonts w:ascii="Arial" w:hAnsi="Arial" w:cs="Arial"/>
        </w:rPr>
        <w:t>Install Nvidia driver for P100 GPU module</w:t>
      </w:r>
    </w:p>
    <w:p w14:paraId="7D5AA185" w14:textId="18F37543" w:rsidR="00194BC8" w:rsidRPr="002C08CC" w:rsidRDefault="00194BC8" w:rsidP="002C08CC">
      <w:pPr>
        <w:pStyle w:val="TextBodySingle"/>
        <w:numPr>
          <w:ilvl w:val="1"/>
          <w:numId w:val="38"/>
        </w:numPr>
        <w:rPr>
          <w:rFonts w:ascii="Arial" w:hAnsi="Arial" w:cs="Arial"/>
        </w:rPr>
      </w:pPr>
      <w:r>
        <w:rPr>
          <w:rFonts w:ascii="Arial" w:hAnsi="Arial" w:cs="Arial"/>
        </w:rPr>
        <w:t>Install GPUdb</w:t>
      </w:r>
    </w:p>
    <w:p w14:paraId="19F8683F" w14:textId="69AEB1E0" w:rsidR="002C08CC" w:rsidRPr="002C08CC" w:rsidRDefault="002C08CC" w:rsidP="002C08CC">
      <w:pPr>
        <w:pStyle w:val="TextBodySingle"/>
        <w:numPr>
          <w:ilvl w:val="0"/>
          <w:numId w:val="38"/>
        </w:numPr>
        <w:rPr>
          <w:rFonts w:ascii="Arial" w:hAnsi="Arial" w:cs="Arial"/>
        </w:rPr>
      </w:pPr>
      <w:r w:rsidRPr="002C08CC">
        <w:rPr>
          <w:rFonts w:ascii="Arial" w:hAnsi="Arial" w:cs="Arial"/>
        </w:rPr>
        <w:t xml:space="preserve">Push </w:t>
      </w:r>
      <w:r w:rsidRPr="002C08CC">
        <w:rPr>
          <w:rFonts w:ascii="Arial" w:hAnsi="Arial" w:cs="Arial"/>
          <w:b/>
        </w:rPr>
        <w:t>inventory.yml</w:t>
      </w:r>
      <w:r w:rsidR="004F22AE">
        <w:rPr>
          <w:rFonts w:ascii="Arial" w:hAnsi="Arial" w:cs="Arial"/>
        </w:rPr>
        <w:t xml:space="preserve"> to /var/oprc on </w:t>
      </w:r>
      <w:r w:rsidR="00194BC8">
        <w:rPr>
          <w:rFonts w:ascii="Arial" w:hAnsi="Arial" w:cs="Arial"/>
        </w:rPr>
        <w:t>all</w:t>
      </w:r>
      <w:r w:rsidRPr="002C08CC">
        <w:rPr>
          <w:rFonts w:ascii="Arial" w:hAnsi="Arial" w:cs="Arial"/>
        </w:rPr>
        <w:t xml:space="preserve"> cluster node</w:t>
      </w:r>
      <w:r w:rsidR="00194BC8">
        <w:rPr>
          <w:rFonts w:ascii="Arial" w:hAnsi="Arial" w:cs="Arial"/>
        </w:rPr>
        <w:t>s?</w:t>
      </w:r>
    </w:p>
    <w:p w14:paraId="51C22E2B" w14:textId="77777777" w:rsidR="004F22AE" w:rsidRDefault="004F22AE" w:rsidP="002903A3">
      <w:pPr>
        <w:pStyle w:val="Standard"/>
        <w:rPr>
          <w:rFonts w:ascii="Arial" w:hAnsi="Arial" w:cs="Arial"/>
          <w:color w:val="000000"/>
        </w:rPr>
      </w:pPr>
    </w:p>
    <w:p w14:paraId="7D3CD64F" w14:textId="77777777" w:rsidR="0010227D" w:rsidRPr="00F34AB2" w:rsidRDefault="0010227D" w:rsidP="002903A3">
      <w:pPr>
        <w:pStyle w:val="Standard"/>
        <w:rPr>
          <w:rFonts w:ascii="Arial" w:hAnsi="Arial" w:cs="Arial"/>
        </w:rPr>
      </w:pPr>
    </w:p>
    <w:p w14:paraId="1B658A91" w14:textId="4D4815B7" w:rsidR="002903A3" w:rsidRPr="00F34AB2" w:rsidRDefault="002C08CC" w:rsidP="002903A3">
      <w:pPr>
        <w:pStyle w:val="Heading2"/>
      </w:pPr>
      <w:bookmarkStart w:id="7" w:name="_Toc454315253"/>
      <w:bookmarkStart w:id="8" w:name="_Toc468826530"/>
      <w:r>
        <w:t xml:space="preserve">Deployer Node: </w:t>
      </w:r>
      <w:r w:rsidR="002903A3" w:rsidRPr="00F34AB2">
        <w:t xml:space="preserve"> Server</w:t>
      </w:r>
      <w:bookmarkEnd w:id="7"/>
      <w:r w:rsidR="002903A3">
        <w:t>/Laptop</w:t>
      </w:r>
      <w:bookmarkEnd w:id="8"/>
    </w:p>
    <w:p w14:paraId="218195EC" w14:textId="0AD9551B" w:rsidR="002903A3" w:rsidRPr="00F34AB2" w:rsidRDefault="002903A3" w:rsidP="002903A3">
      <w:pPr>
        <w:pStyle w:val="TextBodySingle"/>
        <w:rPr>
          <w:rFonts w:ascii="Arial" w:hAnsi="Arial" w:cs="Arial"/>
        </w:rPr>
      </w:pPr>
      <w:r w:rsidRPr="00F34AB2">
        <w:rPr>
          <w:rFonts w:ascii="Arial" w:hAnsi="Arial" w:cs="Arial"/>
        </w:rPr>
        <w:t xml:space="preserve">Any </w:t>
      </w:r>
      <w:r w:rsidR="0010227D">
        <w:rPr>
          <w:rFonts w:ascii="Arial" w:hAnsi="Arial" w:cs="Arial"/>
        </w:rPr>
        <w:t xml:space="preserve">Power8-LC or </w:t>
      </w:r>
      <w:r w:rsidRPr="00F34AB2">
        <w:rPr>
          <w:rFonts w:ascii="Arial" w:hAnsi="Arial" w:cs="Arial"/>
        </w:rPr>
        <w:t xml:space="preserve">x86 Server with min 2 core 32G of memory </w:t>
      </w:r>
    </w:p>
    <w:p w14:paraId="47FCDA42" w14:textId="2927575E" w:rsidR="0010227D" w:rsidRDefault="002903A3" w:rsidP="0010227D">
      <w:pPr>
        <w:pStyle w:val="TextBodySingle"/>
        <w:rPr>
          <w:rFonts w:ascii="Arial" w:hAnsi="Arial" w:cs="Arial"/>
        </w:rPr>
      </w:pPr>
      <w:r w:rsidRPr="00F34AB2">
        <w:rPr>
          <w:rFonts w:ascii="Arial" w:hAnsi="Arial" w:cs="Arial"/>
        </w:rPr>
        <w:t>Requires 3 Network</w:t>
      </w:r>
      <w:r w:rsidR="002C08CC">
        <w:rPr>
          <w:rFonts w:ascii="Arial" w:hAnsi="Arial" w:cs="Arial"/>
        </w:rPr>
        <w:t xml:space="preserve"> Interface connections:  IPMI, 10G (highspeed), 1G(Mgmt). This node can be installed as temporary or permanent.</w:t>
      </w:r>
      <w:r w:rsidR="0010227D">
        <w:rPr>
          <w:rFonts w:ascii="Arial" w:hAnsi="Arial" w:cs="Arial"/>
        </w:rPr>
        <w:t xml:space="preserve">  Desired deployer node, whether Power8-LC or x86, should be installed with Ubunutu 16.04 LTS before beginning with deployment.</w:t>
      </w:r>
    </w:p>
    <w:p w14:paraId="5A948C1C" w14:textId="77777777" w:rsidR="00121842" w:rsidRDefault="00121842" w:rsidP="0010227D">
      <w:pPr>
        <w:pStyle w:val="Standard"/>
        <w:rPr>
          <w:rFonts w:ascii="Arial" w:hAnsi="Arial" w:cs="Arial"/>
        </w:rPr>
      </w:pPr>
    </w:p>
    <w:p w14:paraId="4A4DF4C3" w14:textId="77777777" w:rsidR="0010227D" w:rsidRPr="00F34AB2" w:rsidRDefault="0010227D" w:rsidP="0010227D">
      <w:pPr>
        <w:pStyle w:val="Standard"/>
        <w:rPr>
          <w:rFonts w:ascii="Arial" w:hAnsi="Arial" w:cs="Arial"/>
        </w:rPr>
      </w:pPr>
      <w:r>
        <w:rPr>
          <w:rFonts w:ascii="Arial" w:hAnsi="Arial" w:cs="Arial"/>
        </w:rPr>
        <w:t>For Power8-LC:</w:t>
      </w:r>
    </w:p>
    <w:p w14:paraId="2BB3AE10" w14:textId="77777777" w:rsidR="0010227D" w:rsidRDefault="00B12B7B" w:rsidP="0010227D">
      <w:pPr>
        <w:pStyle w:val="Standard"/>
        <w:rPr>
          <w:rFonts w:ascii="Arial" w:hAnsi="Arial" w:cs="Arial"/>
        </w:rPr>
      </w:pPr>
      <w:hyperlink r:id="rId9" w:history="1">
        <w:r w:rsidR="0010227D" w:rsidRPr="0083722A">
          <w:rPr>
            <w:rStyle w:val="Hyperlink"/>
            <w:rFonts w:ascii="Arial" w:hAnsi="Arial" w:cs="Arial"/>
          </w:rPr>
          <w:t>https://www.ubuntu.com/download/server/power8</w:t>
        </w:r>
      </w:hyperlink>
    </w:p>
    <w:p w14:paraId="272971C2" w14:textId="77777777" w:rsidR="0010227D" w:rsidRDefault="0010227D" w:rsidP="0010227D">
      <w:pPr>
        <w:pStyle w:val="Standard"/>
        <w:rPr>
          <w:rFonts w:ascii="Arial" w:hAnsi="Arial" w:cs="Arial"/>
        </w:rPr>
      </w:pPr>
    </w:p>
    <w:p w14:paraId="7BFDE010" w14:textId="77777777" w:rsidR="0010227D" w:rsidRDefault="0010227D" w:rsidP="0010227D">
      <w:pPr>
        <w:pStyle w:val="Standard"/>
        <w:rPr>
          <w:rFonts w:ascii="Arial" w:hAnsi="Arial" w:cs="Arial"/>
        </w:rPr>
      </w:pPr>
      <w:r>
        <w:rPr>
          <w:rFonts w:ascii="Arial" w:hAnsi="Arial" w:cs="Arial"/>
        </w:rPr>
        <w:t>For x86:</w:t>
      </w:r>
    </w:p>
    <w:p w14:paraId="5589B5AE" w14:textId="77777777" w:rsidR="0010227D" w:rsidRDefault="00B12B7B" w:rsidP="0010227D">
      <w:pPr>
        <w:pStyle w:val="Standard"/>
        <w:rPr>
          <w:rFonts w:ascii="Arial" w:hAnsi="Arial" w:cs="Arial"/>
        </w:rPr>
      </w:pPr>
      <w:hyperlink r:id="rId10" w:history="1">
        <w:r w:rsidR="0010227D" w:rsidRPr="0083722A">
          <w:rPr>
            <w:rStyle w:val="Hyperlink"/>
            <w:rFonts w:ascii="Arial" w:hAnsi="Arial" w:cs="Arial"/>
          </w:rPr>
          <w:t>http://releases.ubuntu.com/16.04.1/</w:t>
        </w:r>
      </w:hyperlink>
    </w:p>
    <w:p w14:paraId="1F0BB565" w14:textId="77777777" w:rsidR="0010227D" w:rsidRDefault="0010227D" w:rsidP="0010227D">
      <w:pPr>
        <w:pStyle w:val="Standard"/>
        <w:rPr>
          <w:rFonts w:ascii="Arial" w:hAnsi="Arial" w:cs="Arial"/>
        </w:rPr>
      </w:pPr>
    </w:p>
    <w:p w14:paraId="4AC378C4" w14:textId="77777777" w:rsidR="0010227D" w:rsidRDefault="0010227D" w:rsidP="002C08CC">
      <w:pPr>
        <w:pStyle w:val="TextBodySingle"/>
        <w:rPr>
          <w:rFonts w:ascii="Arial" w:hAnsi="Arial" w:cs="Arial"/>
        </w:rPr>
      </w:pPr>
    </w:p>
    <w:p w14:paraId="769C2376" w14:textId="77777777" w:rsidR="00B7343E" w:rsidRDefault="00B7343E" w:rsidP="002C08CC">
      <w:pPr>
        <w:pStyle w:val="TextBodySingle"/>
        <w:rPr>
          <w:rFonts w:ascii="Arial" w:hAnsi="Arial" w:cs="Arial"/>
        </w:rPr>
      </w:pPr>
    </w:p>
    <w:p w14:paraId="48E02AF8" w14:textId="77777777" w:rsidR="0010227D" w:rsidRDefault="0010227D" w:rsidP="002C08CC">
      <w:pPr>
        <w:pStyle w:val="TextBodySingle"/>
        <w:rPr>
          <w:rFonts w:ascii="Arial" w:hAnsi="Arial" w:cs="Arial"/>
        </w:rPr>
      </w:pPr>
    </w:p>
    <w:p w14:paraId="17C1ADB2" w14:textId="77777777" w:rsidR="0010227D" w:rsidRDefault="0010227D" w:rsidP="002C08CC">
      <w:pPr>
        <w:pStyle w:val="TextBodySingle"/>
        <w:rPr>
          <w:rFonts w:ascii="Arial" w:hAnsi="Arial" w:cs="Arial"/>
        </w:rPr>
      </w:pPr>
    </w:p>
    <w:p w14:paraId="7C314B0B" w14:textId="77777777" w:rsidR="0010227D" w:rsidRPr="00F34AB2" w:rsidRDefault="0010227D" w:rsidP="002C08CC">
      <w:pPr>
        <w:pStyle w:val="TextBodySingle"/>
        <w:rPr>
          <w:rFonts w:ascii="Arial" w:hAnsi="Arial" w:cs="Arial"/>
        </w:rPr>
      </w:pPr>
    </w:p>
    <w:p w14:paraId="5A3BB19E" w14:textId="77777777" w:rsidR="002903A3" w:rsidRPr="00F34AB2" w:rsidRDefault="002903A3" w:rsidP="002903A3">
      <w:pPr>
        <w:pStyle w:val="Heading2"/>
        <w:rPr>
          <w:rFonts w:ascii="Arial" w:hAnsi="Arial" w:cs="Arial"/>
        </w:rPr>
      </w:pPr>
      <w:bookmarkStart w:id="9" w:name="_Toc468826531"/>
      <w:r w:rsidRPr="00F34AB2">
        <w:rPr>
          <w:rFonts w:ascii="Arial" w:hAnsi="Arial" w:cs="Arial"/>
        </w:rPr>
        <w:lastRenderedPageBreak/>
        <w:t>Pre-build Customizations</w:t>
      </w:r>
      <w:bookmarkEnd w:id="9"/>
    </w:p>
    <w:p w14:paraId="3F19E326" w14:textId="77777777" w:rsidR="002903A3" w:rsidRPr="00F34AB2" w:rsidRDefault="002903A3" w:rsidP="002903A3">
      <w:pPr>
        <w:pStyle w:val="TextBodySingle"/>
        <w:rPr>
          <w:rFonts w:ascii="Arial" w:hAnsi="Arial" w:cs="Arial"/>
        </w:rPr>
      </w:pPr>
      <w:r w:rsidRPr="00F34AB2">
        <w:rPr>
          <w:rFonts w:ascii="Arial" w:hAnsi="Arial" w:cs="Arial"/>
        </w:rPr>
        <w:t>IBM manufacturing preloads the software on the server(s) prior to shipping. To facilitate the preloaded software's integration into the existing environment, additional information is required about the cluster environment.</w:t>
      </w:r>
    </w:p>
    <w:p w14:paraId="5127669F" w14:textId="53C816E3" w:rsidR="00747BF6" w:rsidRDefault="002903A3" w:rsidP="002903A3">
      <w:pPr>
        <w:pStyle w:val="TextBodySingle"/>
        <w:rPr>
          <w:rFonts w:ascii="Arial" w:hAnsi="Arial" w:cs="Arial"/>
        </w:rPr>
      </w:pPr>
      <w:r w:rsidRPr="00F34AB2">
        <w:rPr>
          <w:rFonts w:ascii="Arial" w:hAnsi="Arial" w:cs="Arial"/>
        </w:rPr>
        <w:t>The following information needs to be collected in order to provision the cluster before the software stack can be loaded.</w:t>
      </w:r>
      <w:r w:rsidR="00856443">
        <w:rPr>
          <w:rFonts w:ascii="Arial" w:hAnsi="Arial" w:cs="Arial"/>
        </w:rPr>
        <w:t xml:space="preserve"> This information will be used as input to the toolkit </w:t>
      </w:r>
      <w:r w:rsidR="00856443" w:rsidRPr="00856443">
        <w:rPr>
          <w:rFonts w:ascii="Arial" w:hAnsi="Arial" w:cs="Arial"/>
          <w:b/>
        </w:rPr>
        <w:t>“config.yml”</w:t>
      </w:r>
      <w:r w:rsidR="00856443">
        <w:rPr>
          <w:rFonts w:ascii="Arial" w:hAnsi="Arial" w:cs="Arial"/>
        </w:rPr>
        <w:t xml:space="preserve"> file. Each solution </w:t>
      </w:r>
      <w:r w:rsidR="00FF7F31">
        <w:rPr>
          <w:rFonts w:ascii="Arial" w:hAnsi="Arial" w:cs="Arial"/>
        </w:rPr>
        <w:t>will</w:t>
      </w:r>
      <w:r w:rsidR="00856443">
        <w:rPr>
          <w:rFonts w:ascii="Arial" w:hAnsi="Arial" w:cs="Arial"/>
        </w:rPr>
        <w:t xml:space="preserve"> have its own config file as needed. </w:t>
      </w:r>
    </w:p>
    <w:p w14:paraId="7B056512" w14:textId="77777777" w:rsidR="009E758C" w:rsidRDefault="00747BF6" w:rsidP="002903A3">
      <w:pPr>
        <w:pStyle w:val="TextBodySingle"/>
        <w:rPr>
          <w:rFonts w:ascii="Arial" w:hAnsi="Arial" w:cs="Arial"/>
        </w:rPr>
      </w:pPr>
      <w:r>
        <w:rPr>
          <w:rFonts w:ascii="Arial" w:hAnsi="Arial" w:cs="Arial"/>
        </w:rPr>
        <w:t xml:space="preserve">Please see the </w:t>
      </w:r>
      <w:r w:rsidRPr="00747BF6">
        <w:rPr>
          <w:rFonts w:ascii="Arial" w:hAnsi="Arial" w:cs="Arial"/>
          <w:b/>
        </w:rPr>
        <w:t>Readme</w:t>
      </w:r>
      <w:r>
        <w:rPr>
          <w:rFonts w:ascii="Arial" w:hAnsi="Arial" w:cs="Arial"/>
        </w:rPr>
        <w:t xml:space="preserve"> –</w:t>
      </w:r>
      <w:proofErr w:type="gramStart"/>
      <w:r>
        <w:rPr>
          <w:rFonts w:ascii="Arial" w:hAnsi="Arial" w:cs="Arial"/>
        </w:rPr>
        <w:t>file  included</w:t>
      </w:r>
      <w:proofErr w:type="gramEnd"/>
      <w:r>
        <w:rPr>
          <w:rFonts w:ascii="Arial" w:hAnsi="Arial" w:cs="Arial"/>
        </w:rPr>
        <w:t xml:space="preserve"> in the toolkits for more details and options….</w:t>
      </w:r>
    </w:p>
    <w:p w14:paraId="6D70440B" w14:textId="77777777" w:rsidR="006A5555" w:rsidRDefault="006A5555" w:rsidP="002903A3">
      <w:pPr>
        <w:pStyle w:val="TextBodySingle"/>
        <w:rPr>
          <w:rFonts w:ascii="Arial" w:hAnsi="Arial" w:cs="Arial"/>
        </w:rPr>
      </w:pPr>
    </w:p>
    <w:p w14:paraId="21357799" w14:textId="19036671" w:rsidR="00747BF6" w:rsidRDefault="00747BF6" w:rsidP="002903A3">
      <w:pPr>
        <w:pStyle w:val="TextBodySingle"/>
        <w:rPr>
          <w:rFonts w:ascii="Arial" w:hAnsi="Arial" w:cs="Arial"/>
        </w:rPr>
      </w:pPr>
      <w:r>
        <w:rPr>
          <w:rFonts w:ascii="Arial" w:hAnsi="Arial" w:cs="Arial"/>
        </w:rPr>
        <w:t xml:space="preserve">The following information are expected to have available when update the </w:t>
      </w:r>
      <w:r w:rsidRPr="00747BF6">
        <w:rPr>
          <w:rFonts w:ascii="Arial" w:hAnsi="Arial" w:cs="Arial"/>
          <w:b/>
        </w:rPr>
        <w:t>“config.yml”</w:t>
      </w:r>
      <w:r>
        <w:rPr>
          <w:rFonts w:ascii="Arial" w:hAnsi="Arial" w:cs="Arial"/>
        </w:rPr>
        <w:t xml:space="preserve"> file</w:t>
      </w:r>
    </w:p>
    <w:p w14:paraId="5A2CBA2D" w14:textId="77777777" w:rsidR="006A5555" w:rsidRPr="00F34AB2" w:rsidRDefault="006A5555" w:rsidP="002903A3">
      <w:pPr>
        <w:pStyle w:val="TextBodySingle"/>
        <w:rPr>
          <w:rFonts w:ascii="Arial" w:hAnsi="Arial" w:cs="Arial"/>
        </w:rPr>
      </w:pPr>
    </w:p>
    <w:tbl>
      <w:tblPr>
        <w:tblW w:w="10110" w:type="dxa"/>
        <w:tblLayout w:type="fixed"/>
        <w:tblCellMar>
          <w:left w:w="10" w:type="dxa"/>
          <w:right w:w="10" w:type="dxa"/>
        </w:tblCellMar>
        <w:tblLook w:val="0000" w:firstRow="0" w:lastRow="0" w:firstColumn="0" w:lastColumn="0" w:noHBand="0" w:noVBand="0"/>
      </w:tblPr>
      <w:tblGrid>
        <w:gridCol w:w="727"/>
        <w:gridCol w:w="5009"/>
        <w:gridCol w:w="4374"/>
      </w:tblGrid>
      <w:tr w:rsidR="002903A3" w:rsidRPr="00F34AB2" w14:paraId="46163FDC" w14:textId="77777777" w:rsidTr="00AA45BE">
        <w:trPr>
          <w:trHeight w:val="257"/>
        </w:trPr>
        <w:tc>
          <w:tcPr>
            <w:tcW w:w="72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60C8A03" w14:textId="77777777" w:rsidR="002903A3" w:rsidRPr="00F34AB2" w:rsidRDefault="002903A3" w:rsidP="002C08CC">
            <w:pPr>
              <w:pStyle w:val="TableContents"/>
              <w:jc w:val="center"/>
              <w:rPr>
                <w:rFonts w:ascii="Arial" w:hAnsi="Arial" w:cs="Arial"/>
                <w:b/>
                <w:bCs/>
              </w:rPr>
            </w:pPr>
            <w:r w:rsidRPr="00F34AB2">
              <w:rPr>
                <w:rFonts w:ascii="Arial" w:hAnsi="Arial" w:cs="Arial"/>
                <w:b/>
                <w:bCs/>
              </w:rPr>
              <w:t>Item</w:t>
            </w:r>
          </w:p>
        </w:tc>
        <w:tc>
          <w:tcPr>
            <w:tcW w:w="5009"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1A176125" w14:textId="77777777" w:rsidR="002903A3" w:rsidRPr="00F34AB2" w:rsidRDefault="002903A3" w:rsidP="002C08CC">
            <w:pPr>
              <w:pStyle w:val="TableContents"/>
              <w:jc w:val="center"/>
              <w:rPr>
                <w:rFonts w:ascii="Arial" w:hAnsi="Arial" w:cs="Arial"/>
                <w:b/>
                <w:bCs/>
              </w:rPr>
            </w:pPr>
            <w:r w:rsidRPr="00F34AB2">
              <w:rPr>
                <w:rFonts w:ascii="Arial" w:hAnsi="Arial" w:cs="Arial"/>
                <w:b/>
                <w:bCs/>
              </w:rPr>
              <w:t>Description</w:t>
            </w:r>
          </w:p>
        </w:tc>
        <w:tc>
          <w:tcPr>
            <w:tcW w:w="4374"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0DF689EF" w14:textId="77777777" w:rsidR="002903A3" w:rsidRPr="00F34AB2" w:rsidRDefault="002903A3" w:rsidP="002C08CC">
            <w:pPr>
              <w:pStyle w:val="TableContents"/>
              <w:jc w:val="center"/>
              <w:rPr>
                <w:rFonts w:ascii="Arial" w:hAnsi="Arial" w:cs="Arial"/>
                <w:b/>
                <w:bCs/>
              </w:rPr>
            </w:pPr>
            <w:r w:rsidRPr="00F34AB2">
              <w:rPr>
                <w:rFonts w:ascii="Arial" w:hAnsi="Arial" w:cs="Arial"/>
                <w:b/>
                <w:bCs/>
              </w:rPr>
              <w:t>Remarks</w:t>
            </w:r>
          </w:p>
        </w:tc>
      </w:tr>
      <w:tr w:rsidR="002903A3" w:rsidRPr="00F34AB2" w14:paraId="5AD36F14" w14:textId="77777777" w:rsidTr="00AA45BE">
        <w:trPr>
          <w:trHeight w:val="534"/>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5E9CB0F0" w14:textId="77777777" w:rsidR="002903A3" w:rsidRPr="00F34AB2" w:rsidRDefault="002903A3" w:rsidP="002C08CC">
            <w:pPr>
              <w:pStyle w:val="TableContents"/>
              <w:rPr>
                <w:rFonts w:ascii="Arial" w:hAnsi="Arial" w:cs="Arial"/>
              </w:rPr>
            </w:pPr>
            <w:r w:rsidRPr="00F34AB2">
              <w:rPr>
                <w:rFonts w:ascii="Arial" w:hAnsi="Arial" w:cs="Arial"/>
              </w:rPr>
              <w:t>1</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3C3CD51C" w14:textId="77777777" w:rsidR="002903A3" w:rsidRPr="00F34AB2" w:rsidRDefault="002903A3" w:rsidP="002C08CC">
            <w:pPr>
              <w:pStyle w:val="TableContents"/>
              <w:rPr>
                <w:rFonts w:ascii="Arial" w:hAnsi="Arial" w:cs="Arial"/>
                <w:b/>
                <w:bCs/>
              </w:rPr>
            </w:pPr>
            <w:r w:rsidRPr="00F34AB2">
              <w:rPr>
                <w:rFonts w:ascii="Arial" w:hAnsi="Arial" w:cs="Arial"/>
                <w:b/>
                <w:bCs/>
              </w:rPr>
              <w:t>Domain Name</w:t>
            </w:r>
          </w:p>
          <w:p w14:paraId="04C8588F" w14:textId="77777777" w:rsidR="002903A3" w:rsidRPr="00F34AB2" w:rsidRDefault="002903A3" w:rsidP="002C08CC">
            <w:pPr>
              <w:pStyle w:val="TableContents"/>
              <w:rPr>
                <w:rFonts w:ascii="Arial" w:hAnsi="Arial" w:cs="Arial"/>
              </w:rPr>
            </w:pP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4FA2112" w14:textId="77777777" w:rsidR="002903A3" w:rsidRPr="00F34AB2" w:rsidRDefault="002903A3" w:rsidP="002C08CC">
            <w:pPr>
              <w:pStyle w:val="TableContents"/>
              <w:rPr>
                <w:rFonts w:ascii="Arial" w:hAnsi="Arial" w:cs="Arial"/>
              </w:rPr>
            </w:pPr>
            <w:r w:rsidRPr="00F34AB2">
              <w:rPr>
                <w:rFonts w:ascii="Arial" w:hAnsi="Arial" w:cs="Arial"/>
              </w:rPr>
              <w:t>For example: ibm.com</w:t>
            </w:r>
          </w:p>
        </w:tc>
      </w:tr>
      <w:tr w:rsidR="002903A3" w:rsidRPr="00F34AB2" w14:paraId="5AA46CE8" w14:textId="77777777" w:rsidTr="00AA45BE">
        <w:trPr>
          <w:trHeight w:val="1622"/>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7C592D4D" w14:textId="77777777" w:rsidR="002903A3" w:rsidRPr="00F34AB2" w:rsidRDefault="002903A3" w:rsidP="002C08CC">
            <w:pPr>
              <w:pStyle w:val="TableContents"/>
              <w:rPr>
                <w:rFonts w:ascii="Arial" w:hAnsi="Arial" w:cs="Arial"/>
              </w:rPr>
            </w:pPr>
            <w:r w:rsidRPr="00F34AB2">
              <w:rPr>
                <w:rFonts w:ascii="Arial" w:hAnsi="Arial" w:cs="Arial"/>
              </w:rPr>
              <w:t>2</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042BD76A" w14:textId="77777777" w:rsidR="002903A3" w:rsidRPr="00F34AB2" w:rsidRDefault="002903A3" w:rsidP="002C08CC">
            <w:pPr>
              <w:pStyle w:val="TableContents"/>
              <w:rPr>
                <w:rFonts w:ascii="Arial" w:hAnsi="Arial" w:cs="Arial"/>
                <w:b/>
                <w:bCs/>
              </w:rPr>
            </w:pPr>
            <w:r w:rsidRPr="00F34AB2">
              <w:rPr>
                <w:rFonts w:ascii="Arial" w:hAnsi="Arial" w:cs="Arial"/>
                <w:b/>
                <w:bCs/>
              </w:rPr>
              <w:t>Upstream DNS server(s)</w:t>
            </w:r>
          </w:p>
          <w:p w14:paraId="20F3BB7A" w14:textId="77777777" w:rsidR="002903A3" w:rsidRPr="00F34AB2" w:rsidRDefault="002903A3" w:rsidP="002C08CC">
            <w:pPr>
              <w:pStyle w:val="TableContents"/>
              <w:rPr>
                <w:rFonts w:ascii="Arial" w:hAnsi="Arial" w:cs="Arial"/>
              </w:rPr>
            </w:pPr>
            <w:r w:rsidRPr="00F34AB2">
              <w:rPr>
                <w:rFonts w:ascii="Arial" w:hAnsi="Arial" w:cs="Arial"/>
              </w:rPr>
              <w:t xml:space="preserve">- A DNS server is configured inside the cluster. For those names that could </w:t>
            </w:r>
            <w:r w:rsidRPr="00F34AB2">
              <w:rPr>
                <w:rFonts w:ascii="Arial" w:hAnsi="Arial" w:cs="Arial"/>
                <w:i/>
                <w:iCs/>
              </w:rPr>
              <w:t>not</w:t>
            </w:r>
            <w:r w:rsidRPr="00F34AB2">
              <w:rPr>
                <w:rFonts w:ascii="Arial" w:hAnsi="Arial" w:cs="Arial"/>
              </w:rPr>
              <w:t xml:space="preserve"> be resolved by themselves, a set of upstream DNS servers are needed in the customer's network.</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6BF31D" w14:textId="77777777" w:rsidR="002903A3" w:rsidRPr="00F34AB2" w:rsidRDefault="002903A3" w:rsidP="002C08CC">
            <w:pPr>
              <w:pStyle w:val="TableContents"/>
              <w:rPr>
                <w:rFonts w:ascii="Arial" w:hAnsi="Arial" w:cs="Arial"/>
              </w:rPr>
            </w:pPr>
            <w:r w:rsidRPr="00F34AB2">
              <w:rPr>
                <w:rFonts w:ascii="Arial" w:hAnsi="Arial" w:cs="Arial"/>
              </w:rPr>
              <w:t>For example:</w:t>
            </w:r>
          </w:p>
          <w:p w14:paraId="655A776D" w14:textId="77777777" w:rsidR="002903A3" w:rsidRPr="00F34AB2" w:rsidRDefault="002903A3" w:rsidP="002C08CC">
            <w:pPr>
              <w:pStyle w:val="TableContents"/>
              <w:rPr>
                <w:rFonts w:ascii="Arial" w:hAnsi="Arial" w:cs="Arial"/>
              </w:rPr>
            </w:pPr>
            <w:r w:rsidRPr="00F34AB2">
              <w:rPr>
                <w:rFonts w:ascii="Arial" w:hAnsi="Arial" w:cs="Arial"/>
              </w:rPr>
              <w:t>* 4.4.4.4, 8.8.4.4 as the default public upstream DNS servers.</w:t>
            </w:r>
          </w:p>
        </w:tc>
      </w:tr>
      <w:tr w:rsidR="002903A3" w:rsidRPr="00F34AB2" w14:paraId="3435DECA" w14:textId="77777777" w:rsidTr="00AA45BE">
        <w:trPr>
          <w:trHeight w:val="257"/>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45EC87A5" w14:textId="62CE78BF" w:rsidR="002903A3" w:rsidRPr="00F34AB2" w:rsidRDefault="005178FE" w:rsidP="002C08CC">
            <w:pPr>
              <w:pStyle w:val="TableContents"/>
              <w:rPr>
                <w:rFonts w:ascii="Arial" w:hAnsi="Arial" w:cs="Arial"/>
              </w:rPr>
            </w:pPr>
            <w:r>
              <w:rPr>
                <w:rFonts w:ascii="Arial" w:hAnsi="Arial" w:cs="Arial"/>
              </w:rPr>
              <w:t>3</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1E1C9079" w14:textId="7B912EF5" w:rsidR="002903A3" w:rsidRPr="00F34AB2" w:rsidRDefault="002903A3" w:rsidP="00B80E42">
            <w:pPr>
              <w:pStyle w:val="TableContents"/>
              <w:rPr>
                <w:rFonts w:ascii="Arial" w:hAnsi="Arial" w:cs="Arial"/>
                <w:b/>
                <w:bCs/>
              </w:rPr>
            </w:pPr>
            <w:r w:rsidRPr="00F34AB2">
              <w:rPr>
                <w:rFonts w:ascii="Arial" w:hAnsi="Arial" w:cs="Arial"/>
                <w:b/>
                <w:bCs/>
              </w:rPr>
              <w:t xml:space="preserve">Host name for the </w:t>
            </w:r>
            <w:r w:rsidR="00B80E42">
              <w:rPr>
                <w:rFonts w:ascii="Arial" w:hAnsi="Arial" w:cs="Arial"/>
                <w:b/>
                <w:bCs/>
              </w:rPr>
              <w:t>Deployment Node</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8DF2907" w14:textId="5BE6DFBE" w:rsidR="002903A3" w:rsidRPr="00F34AB2" w:rsidRDefault="002903A3" w:rsidP="00B80E42">
            <w:pPr>
              <w:pStyle w:val="TableContents"/>
              <w:rPr>
                <w:rFonts w:ascii="Arial" w:hAnsi="Arial" w:cs="Arial"/>
              </w:rPr>
            </w:pPr>
            <w:r w:rsidRPr="00F34AB2">
              <w:rPr>
                <w:rFonts w:ascii="Arial" w:hAnsi="Arial" w:cs="Arial"/>
              </w:rPr>
              <w:t>For ex</w:t>
            </w:r>
            <w:r w:rsidR="00B80E42">
              <w:rPr>
                <w:rFonts w:ascii="Arial" w:hAnsi="Arial" w:cs="Arial"/>
              </w:rPr>
              <w:t>ample, depnode</w:t>
            </w:r>
          </w:p>
        </w:tc>
      </w:tr>
      <w:tr w:rsidR="002903A3" w:rsidRPr="00F34AB2" w14:paraId="670DAC46" w14:textId="77777777" w:rsidTr="00AA45BE">
        <w:trPr>
          <w:trHeight w:val="534"/>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11B0BEC8" w14:textId="2D99BB2E" w:rsidR="002903A3" w:rsidRPr="00F34AB2" w:rsidRDefault="005178FE" w:rsidP="002C08CC">
            <w:pPr>
              <w:pStyle w:val="TableContents"/>
              <w:rPr>
                <w:rFonts w:ascii="Arial" w:hAnsi="Arial" w:cs="Arial"/>
              </w:rPr>
            </w:pPr>
            <w:r>
              <w:rPr>
                <w:rFonts w:ascii="Arial" w:hAnsi="Arial" w:cs="Arial"/>
              </w:rPr>
              <w:t>4</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4493B880" w14:textId="187D7D9F" w:rsidR="002903A3" w:rsidRPr="00F34AB2" w:rsidRDefault="002903A3" w:rsidP="00121842">
            <w:pPr>
              <w:pStyle w:val="TableContents"/>
              <w:rPr>
                <w:rFonts w:ascii="Arial" w:hAnsi="Arial" w:cs="Arial"/>
                <w:b/>
                <w:bCs/>
              </w:rPr>
            </w:pPr>
            <w:r w:rsidRPr="00F34AB2">
              <w:rPr>
                <w:rFonts w:ascii="Arial" w:hAnsi="Arial" w:cs="Arial"/>
                <w:b/>
                <w:bCs/>
              </w:rPr>
              <w:t xml:space="preserve">Management network IP address for the </w:t>
            </w:r>
            <w:r w:rsidR="00121842">
              <w:rPr>
                <w:rFonts w:ascii="Arial" w:hAnsi="Arial" w:cs="Arial"/>
                <w:b/>
                <w:bCs/>
              </w:rPr>
              <w:t>deployment node</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219E907" w14:textId="1359E0EC" w:rsidR="002903A3" w:rsidRPr="00F34AB2" w:rsidRDefault="00814A11" w:rsidP="00121842">
            <w:pPr>
              <w:pStyle w:val="TableContents"/>
              <w:rPr>
                <w:rFonts w:ascii="Arial" w:hAnsi="Arial" w:cs="Arial"/>
              </w:rPr>
            </w:pPr>
            <w:r>
              <w:rPr>
                <w:rFonts w:ascii="Arial" w:hAnsi="Arial" w:cs="Arial"/>
              </w:rPr>
              <w:t xml:space="preserve">For example, </w:t>
            </w:r>
            <w:r w:rsidR="00121842">
              <w:rPr>
                <w:rFonts w:ascii="Arial" w:hAnsi="Arial" w:cs="Arial"/>
              </w:rPr>
              <w:t>192.168.3.3</w:t>
            </w:r>
            <w:r w:rsidR="002903A3" w:rsidRPr="00F34AB2">
              <w:rPr>
                <w:rFonts w:ascii="Arial" w:hAnsi="Arial" w:cs="Arial"/>
              </w:rPr>
              <w:t>/24</w:t>
            </w:r>
          </w:p>
        </w:tc>
      </w:tr>
      <w:tr w:rsidR="002903A3" w:rsidRPr="00F34AB2" w14:paraId="67217B19" w14:textId="77777777" w:rsidTr="00AA45BE">
        <w:trPr>
          <w:trHeight w:val="277"/>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1296E7A7" w14:textId="30BDB1F9" w:rsidR="002903A3" w:rsidRPr="00F34AB2" w:rsidRDefault="005178FE" w:rsidP="002C08CC">
            <w:pPr>
              <w:pStyle w:val="TableContents"/>
              <w:rPr>
                <w:rFonts w:ascii="Arial" w:hAnsi="Arial" w:cs="Arial"/>
              </w:rPr>
            </w:pPr>
            <w:r>
              <w:rPr>
                <w:rFonts w:ascii="Arial" w:hAnsi="Arial" w:cs="Arial"/>
              </w:rPr>
              <w:t>5</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4241AC90" w14:textId="051B7283" w:rsidR="002903A3" w:rsidRPr="00F34AB2" w:rsidRDefault="002903A3" w:rsidP="00121842">
            <w:pPr>
              <w:pStyle w:val="TableContents"/>
              <w:rPr>
                <w:rFonts w:ascii="Arial" w:hAnsi="Arial" w:cs="Arial"/>
                <w:b/>
                <w:bCs/>
              </w:rPr>
            </w:pPr>
            <w:r w:rsidRPr="00F34AB2">
              <w:rPr>
                <w:rFonts w:ascii="Arial" w:hAnsi="Arial" w:cs="Arial"/>
                <w:b/>
                <w:bCs/>
              </w:rPr>
              <w:t xml:space="preserve">Data network IP address for the </w:t>
            </w:r>
            <w:r w:rsidR="00121842">
              <w:rPr>
                <w:rFonts w:ascii="Arial" w:hAnsi="Arial" w:cs="Arial"/>
                <w:b/>
                <w:bCs/>
              </w:rPr>
              <w:t>deployment node</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C85E14F" w14:textId="6161FEE1" w:rsidR="002903A3" w:rsidRPr="00F34AB2" w:rsidRDefault="00814A11" w:rsidP="00121842">
            <w:pPr>
              <w:pStyle w:val="TableContents"/>
              <w:rPr>
                <w:rFonts w:ascii="Arial" w:hAnsi="Arial" w:cs="Arial"/>
              </w:rPr>
            </w:pPr>
            <w:r>
              <w:rPr>
                <w:rFonts w:ascii="Arial" w:hAnsi="Arial" w:cs="Arial"/>
              </w:rPr>
              <w:t xml:space="preserve">For example, </w:t>
            </w:r>
            <w:r w:rsidR="00121842">
              <w:rPr>
                <w:rFonts w:ascii="Arial" w:hAnsi="Arial" w:cs="Arial"/>
              </w:rPr>
              <w:t>10.0.0.1</w:t>
            </w:r>
            <w:r w:rsidR="002903A3" w:rsidRPr="00F34AB2">
              <w:rPr>
                <w:rFonts w:ascii="Arial" w:hAnsi="Arial" w:cs="Arial"/>
              </w:rPr>
              <w:t>/24</w:t>
            </w:r>
          </w:p>
        </w:tc>
      </w:tr>
      <w:tr w:rsidR="00814A11" w:rsidRPr="00F34AB2" w14:paraId="6BEF0EB3" w14:textId="77777777" w:rsidTr="00AA45BE">
        <w:trPr>
          <w:trHeight w:val="257"/>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7F410FC2" w14:textId="4E63EDB2" w:rsidR="00814A11" w:rsidRPr="00F34AB2" w:rsidRDefault="005178FE" w:rsidP="00814A11">
            <w:pPr>
              <w:pStyle w:val="TableContents"/>
              <w:rPr>
                <w:rFonts w:ascii="Arial" w:hAnsi="Arial" w:cs="Arial"/>
              </w:rPr>
            </w:pPr>
            <w:r>
              <w:rPr>
                <w:rFonts w:ascii="Arial" w:hAnsi="Arial" w:cs="Arial"/>
              </w:rPr>
              <w:t>6</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7E067D5C" w14:textId="79B68FE0" w:rsidR="00814A11" w:rsidRPr="00F34AB2" w:rsidRDefault="00814A11" w:rsidP="00814A11">
            <w:pPr>
              <w:pStyle w:val="TableContents"/>
              <w:rPr>
                <w:rFonts w:ascii="Arial" w:hAnsi="Arial" w:cs="Arial"/>
                <w:b/>
                <w:bCs/>
              </w:rPr>
            </w:pPr>
            <w:r>
              <w:rPr>
                <w:rFonts w:ascii="Arial" w:hAnsi="Arial" w:cs="Arial"/>
                <w:b/>
                <w:bCs/>
              </w:rPr>
              <w:t>Mgmt IPaddr of 1G Network switch</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A04243D" w14:textId="3E8E82F2" w:rsidR="00814A11" w:rsidRPr="00F34AB2" w:rsidRDefault="00814A11" w:rsidP="00121842">
            <w:pPr>
              <w:pStyle w:val="Standard"/>
              <w:rPr>
                <w:rFonts w:ascii="Arial" w:hAnsi="Arial" w:cs="Arial"/>
              </w:rPr>
            </w:pPr>
            <w:r w:rsidRPr="008705EB">
              <w:rPr>
                <w:rFonts w:ascii="Arial" w:hAnsi="Arial" w:cs="Arial"/>
              </w:rPr>
              <w:t xml:space="preserve">For example, </w:t>
            </w:r>
            <w:r w:rsidR="00121842">
              <w:rPr>
                <w:rFonts w:ascii="Arial" w:hAnsi="Arial" w:cs="Arial"/>
              </w:rPr>
              <w:t>192.168.3.5</w:t>
            </w:r>
          </w:p>
        </w:tc>
      </w:tr>
      <w:tr w:rsidR="00814A11" w:rsidRPr="00F34AB2" w14:paraId="137BDE7F" w14:textId="77777777" w:rsidTr="00AA45BE">
        <w:trPr>
          <w:trHeight w:val="534"/>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67A7D03E" w14:textId="7AE7F3E1" w:rsidR="00814A11" w:rsidRPr="00F34AB2" w:rsidRDefault="005178FE" w:rsidP="00814A11">
            <w:pPr>
              <w:pStyle w:val="TableContents"/>
              <w:rPr>
                <w:rFonts w:ascii="Arial" w:hAnsi="Arial" w:cs="Arial"/>
              </w:rPr>
            </w:pPr>
            <w:r>
              <w:rPr>
                <w:rFonts w:ascii="Arial" w:hAnsi="Arial" w:cs="Arial"/>
              </w:rPr>
              <w:t>7</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2BECBF9A" w14:textId="58FE08F4" w:rsidR="00814A11" w:rsidRPr="00F34AB2" w:rsidRDefault="00814A11" w:rsidP="00814A11">
            <w:pPr>
              <w:pStyle w:val="TableContents"/>
              <w:rPr>
                <w:rFonts w:ascii="Arial" w:hAnsi="Arial" w:cs="Arial"/>
                <w:b/>
                <w:bCs/>
              </w:rPr>
            </w:pPr>
            <w:r>
              <w:rPr>
                <w:rFonts w:ascii="Arial" w:hAnsi="Arial" w:cs="Arial"/>
                <w:b/>
                <w:bCs/>
              </w:rPr>
              <w:t>Mgmt IPaddr of High Speed Data Network switch</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347F520F" w14:textId="59B47C2F" w:rsidR="00814A11" w:rsidRPr="00F34AB2" w:rsidRDefault="00814A11" w:rsidP="00121842">
            <w:pPr>
              <w:pStyle w:val="Standard"/>
              <w:rPr>
                <w:rFonts w:ascii="Arial" w:hAnsi="Arial" w:cs="Arial"/>
              </w:rPr>
            </w:pPr>
            <w:r>
              <w:rPr>
                <w:rFonts w:ascii="Arial" w:hAnsi="Arial" w:cs="Arial"/>
              </w:rPr>
              <w:t xml:space="preserve">For example, </w:t>
            </w:r>
            <w:r w:rsidR="00121842">
              <w:rPr>
                <w:rFonts w:ascii="Arial" w:hAnsi="Arial" w:cs="Arial"/>
              </w:rPr>
              <w:t>9.3.3.178</w:t>
            </w:r>
          </w:p>
        </w:tc>
      </w:tr>
      <w:tr w:rsidR="00814A11" w:rsidRPr="00F34AB2" w14:paraId="57EC8ABE" w14:textId="77777777" w:rsidTr="00AA45BE">
        <w:trPr>
          <w:trHeight w:val="257"/>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21A41182" w14:textId="53A5005D" w:rsidR="00814A11" w:rsidRDefault="005178FE" w:rsidP="002C08CC">
            <w:pPr>
              <w:pStyle w:val="TableContents"/>
              <w:rPr>
                <w:rFonts w:ascii="Arial" w:hAnsi="Arial" w:cs="Arial"/>
              </w:rPr>
            </w:pPr>
            <w:r>
              <w:rPr>
                <w:rFonts w:ascii="Arial" w:hAnsi="Arial" w:cs="Arial"/>
              </w:rPr>
              <w:t>8</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2E406DD6" w14:textId="501FC525" w:rsidR="00814A11" w:rsidRPr="00F34AB2" w:rsidRDefault="00814A11" w:rsidP="002C08CC">
            <w:pPr>
              <w:pStyle w:val="TableContents"/>
              <w:rPr>
                <w:rFonts w:ascii="Arial" w:hAnsi="Arial" w:cs="Arial"/>
                <w:b/>
                <w:bCs/>
              </w:rPr>
            </w:pPr>
            <w:r>
              <w:rPr>
                <w:rFonts w:ascii="Arial" w:hAnsi="Arial" w:cs="Arial"/>
                <w:b/>
                <w:bCs/>
              </w:rPr>
              <w:t>Default Logins/Passwords</w:t>
            </w: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78C27AC3" w14:textId="4FAFCEAF" w:rsidR="00814A11" w:rsidRPr="00F34AB2" w:rsidRDefault="00814A11" w:rsidP="002C08CC">
            <w:pPr>
              <w:pStyle w:val="TableContents"/>
              <w:rPr>
                <w:rFonts w:ascii="Arial" w:hAnsi="Arial" w:cs="Arial"/>
              </w:rPr>
            </w:pPr>
            <w:r>
              <w:rPr>
                <w:rFonts w:ascii="Arial" w:hAnsi="Arial" w:cs="Arial"/>
              </w:rPr>
              <w:t>BMC network, OS Mgmt network</w:t>
            </w:r>
          </w:p>
        </w:tc>
      </w:tr>
      <w:tr w:rsidR="002903A3" w:rsidRPr="00F34AB2" w14:paraId="0755AC6B" w14:textId="77777777" w:rsidTr="00AA45BE">
        <w:trPr>
          <w:trHeight w:val="2492"/>
        </w:trPr>
        <w:tc>
          <w:tcPr>
            <w:tcW w:w="727" w:type="dxa"/>
            <w:tcBorders>
              <w:left w:val="single" w:sz="2" w:space="0" w:color="000000"/>
              <w:bottom w:val="single" w:sz="2" w:space="0" w:color="000000"/>
            </w:tcBorders>
            <w:shd w:val="clear" w:color="auto" w:fill="auto"/>
            <w:tcMar>
              <w:top w:w="55" w:type="dxa"/>
              <w:left w:w="55" w:type="dxa"/>
              <w:bottom w:w="55" w:type="dxa"/>
              <w:right w:w="55" w:type="dxa"/>
            </w:tcMar>
          </w:tcPr>
          <w:p w14:paraId="119102D0" w14:textId="43BADFA9" w:rsidR="002903A3" w:rsidRPr="00F34AB2" w:rsidRDefault="005178FE" w:rsidP="002C08CC">
            <w:pPr>
              <w:pStyle w:val="TableContents"/>
              <w:rPr>
                <w:rFonts w:ascii="Arial" w:hAnsi="Arial" w:cs="Arial"/>
              </w:rPr>
            </w:pPr>
            <w:r>
              <w:rPr>
                <w:rFonts w:ascii="Arial" w:hAnsi="Arial" w:cs="Arial"/>
              </w:rPr>
              <w:t>9</w:t>
            </w:r>
          </w:p>
        </w:tc>
        <w:tc>
          <w:tcPr>
            <w:tcW w:w="5009" w:type="dxa"/>
            <w:tcBorders>
              <w:left w:val="single" w:sz="2" w:space="0" w:color="000000"/>
              <w:bottom w:val="single" w:sz="2" w:space="0" w:color="000000"/>
            </w:tcBorders>
            <w:shd w:val="clear" w:color="auto" w:fill="auto"/>
            <w:tcMar>
              <w:top w:w="55" w:type="dxa"/>
              <w:left w:w="55" w:type="dxa"/>
              <w:bottom w:w="55" w:type="dxa"/>
              <w:right w:w="55" w:type="dxa"/>
            </w:tcMar>
          </w:tcPr>
          <w:p w14:paraId="032591A0" w14:textId="13BB565C" w:rsidR="002903A3" w:rsidRPr="00F34AB2" w:rsidRDefault="002903A3" w:rsidP="002C08CC">
            <w:pPr>
              <w:pStyle w:val="TableContents"/>
              <w:rPr>
                <w:rFonts w:ascii="Arial" w:hAnsi="Arial" w:cs="Arial"/>
                <w:b/>
                <w:bCs/>
              </w:rPr>
            </w:pPr>
            <w:r w:rsidRPr="00F34AB2">
              <w:rPr>
                <w:rFonts w:ascii="Arial" w:hAnsi="Arial" w:cs="Arial"/>
                <w:b/>
                <w:bCs/>
              </w:rPr>
              <w:t xml:space="preserve">Host name and IP addresses for servers other than the </w:t>
            </w:r>
            <w:r w:rsidR="00AA45BE">
              <w:rPr>
                <w:rFonts w:ascii="Arial" w:hAnsi="Arial" w:cs="Arial"/>
                <w:b/>
                <w:bCs/>
              </w:rPr>
              <w:t>Deployment node</w:t>
            </w:r>
          </w:p>
          <w:p w14:paraId="4B91248D" w14:textId="6FDA1BBD" w:rsidR="002903A3" w:rsidRPr="00F34AB2" w:rsidRDefault="002903A3" w:rsidP="002C08CC">
            <w:pPr>
              <w:pStyle w:val="TableContents"/>
              <w:rPr>
                <w:rFonts w:ascii="Arial" w:hAnsi="Arial" w:cs="Arial"/>
              </w:rPr>
            </w:pPr>
          </w:p>
        </w:tc>
        <w:tc>
          <w:tcPr>
            <w:tcW w:w="4374"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5C1874A0" w14:textId="1A8B5F77" w:rsidR="002903A3" w:rsidRPr="00F34AB2" w:rsidRDefault="002903A3" w:rsidP="002C08CC">
            <w:pPr>
              <w:pStyle w:val="TableContents"/>
              <w:rPr>
                <w:rFonts w:ascii="Arial" w:hAnsi="Arial" w:cs="Arial"/>
              </w:rPr>
            </w:pPr>
            <w:r w:rsidRPr="00F34AB2">
              <w:rPr>
                <w:rFonts w:ascii="Arial" w:hAnsi="Arial" w:cs="Arial"/>
              </w:rPr>
              <w:t>For example:</w:t>
            </w:r>
          </w:p>
          <w:tbl>
            <w:tblPr>
              <w:tblW w:w="4261" w:type="dxa"/>
              <w:tblLayout w:type="fixed"/>
              <w:tblCellMar>
                <w:left w:w="10" w:type="dxa"/>
                <w:right w:w="10" w:type="dxa"/>
              </w:tblCellMar>
              <w:tblLook w:val="0000" w:firstRow="0" w:lastRow="0" w:firstColumn="0" w:lastColumn="0" w:noHBand="0" w:noVBand="0"/>
            </w:tblPr>
            <w:tblGrid>
              <w:gridCol w:w="1421"/>
              <w:gridCol w:w="1420"/>
              <w:gridCol w:w="1420"/>
            </w:tblGrid>
            <w:tr w:rsidR="002903A3" w:rsidRPr="00F34AB2" w14:paraId="72FFD201" w14:textId="77777777" w:rsidTr="00AA45BE">
              <w:trPr>
                <w:trHeight w:val="142"/>
              </w:trPr>
              <w:tc>
                <w:tcPr>
                  <w:tcW w:w="1421"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313F17F6"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Name</w:t>
                  </w:r>
                </w:p>
              </w:tc>
              <w:tc>
                <w:tcPr>
                  <w:tcW w:w="14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14:paraId="5C86F92E"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IP in management network</w:t>
                  </w:r>
                </w:p>
              </w:tc>
              <w:tc>
                <w:tcPr>
                  <w:tcW w:w="142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4112381F" w14:textId="77777777" w:rsidR="002903A3" w:rsidRPr="00F34AB2" w:rsidRDefault="002903A3" w:rsidP="002C08CC">
                  <w:pPr>
                    <w:pStyle w:val="TableContents"/>
                    <w:jc w:val="center"/>
                    <w:rPr>
                      <w:rFonts w:ascii="Arial" w:hAnsi="Arial" w:cs="Arial"/>
                      <w:b/>
                      <w:bCs/>
                      <w:sz w:val="20"/>
                      <w:szCs w:val="20"/>
                    </w:rPr>
                  </w:pPr>
                  <w:r w:rsidRPr="00F34AB2">
                    <w:rPr>
                      <w:rFonts w:ascii="Arial" w:hAnsi="Arial" w:cs="Arial"/>
                      <w:b/>
                      <w:bCs/>
                      <w:sz w:val="20"/>
                      <w:szCs w:val="20"/>
                    </w:rPr>
                    <w:t>IP in data network</w:t>
                  </w:r>
                </w:p>
              </w:tc>
            </w:tr>
            <w:tr w:rsidR="002903A3" w:rsidRPr="00F34AB2" w14:paraId="6CD1FF9D" w14:textId="77777777" w:rsidTr="00AA45BE">
              <w:trPr>
                <w:trHeight w:val="142"/>
              </w:trPr>
              <w:tc>
                <w:tcPr>
                  <w:tcW w:w="1421" w:type="dxa"/>
                  <w:tcBorders>
                    <w:left w:val="single" w:sz="2" w:space="0" w:color="000000"/>
                    <w:bottom w:val="single" w:sz="2" w:space="0" w:color="000000"/>
                  </w:tcBorders>
                  <w:shd w:val="clear" w:color="auto" w:fill="auto"/>
                  <w:tcMar>
                    <w:top w:w="55" w:type="dxa"/>
                    <w:left w:w="55" w:type="dxa"/>
                    <w:bottom w:w="55" w:type="dxa"/>
                    <w:right w:w="55" w:type="dxa"/>
                  </w:tcMar>
                </w:tcPr>
                <w:p w14:paraId="5B285AE9" w14:textId="0AC0969D" w:rsidR="002903A3" w:rsidRPr="00F34AB2" w:rsidRDefault="00AA45BE" w:rsidP="002C08CC">
                  <w:pPr>
                    <w:pStyle w:val="TableContents"/>
                    <w:rPr>
                      <w:rFonts w:ascii="Arial" w:hAnsi="Arial" w:cs="Arial"/>
                      <w:sz w:val="20"/>
                      <w:szCs w:val="20"/>
                    </w:rPr>
                  </w:pPr>
                  <w:r>
                    <w:rPr>
                      <w:rFonts w:ascii="Arial" w:hAnsi="Arial" w:cs="Arial"/>
                      <w:sz w:val="20"/>
                      <w:szCs w:val="20"/>
                    </w:rPr>
                    <w:t>Min-1</w:t>
                  </w:r>
                </w:p>
              </w:tc>
              <w:tc>
                <w:tcPr>
                  <w:tcW w:w="1420" w:type="dxa"/>
                  <w:tcBorders>
                    <w:left w:val="single" w:sz="2" w:space="0" w:color="000000"/>
                    <w:bottom w:val="single" w:sz="2" w:space="0" w:color="000000"/>
                  </w:tcBorders>
                  <w:shd w:val="clear" w:color="auto" w:fill="auto"/>
                  <w:tcMar>
                    <w:top w:w="55" w:type="dxa"/>
                    <w:left w:w="55" w:type="dxa"/>
                    <w:bottom w:w="55" w:type="dxa"/>
                    <w:right w:w="55" w:type="dxa"/>
                  </w:tcMar>
                </w:tcPr>
                <w:p w14:paraId="363481E0" w14:textId="32239AF7" w:rsidR="002903A3" w:rsidRPr="00F34AB2" w:rsidRDefault="008A5866" w:rsidP="002C08CC">
                  <w:pPr>
                    <w:pStyle w:val="TableContents"/>
                    <w:rPr>
                      <w:rFonts w:ascii="Arial" w:hAnsi="Arial" w:cs="Arial"/>
                      <w:sz w:val="20"/>
                      <w:szCs w:val="20"/>
                    </w:rPr>
                  </w:pPr>
                  <w:r>
                    <w:rPr>
                      <w:rFonts w:ascii="Arial" w:hAnsi="Arial" w:cs="Arial"/>
                      <w:sz w:val="20"/>
                      <w:szCs w:val="20"/>
                    </w:rPr>
                    <w:t>192.168.3.102</w:t>
                  </w:r>
                </w:p>
              </w:tc>
              <w:tc>
                <w:tcPr>
                  <w:tcW w:w="1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7673110" w14:textId="56E5E873" w:rsidR="002903A3" w:rsidRPr="00F34AB2" w:rsidRDefault="008A5866" w:rsidP="002C08CC">
                  <w:pPr>
                    <w:pStyle w:val="TableContents"/>
                    <w:rPr>
                      <w:rFonts w:ascii="Arial" w:hAnsi="Arial" w:cs="Arial"/>
                      <w:sz w:val="20"/>
                      <w:szCs w:val="20"/>
                    </w:rPr>
                  </w:pPr>
                  <w:r>
                    <w:rPr>
                      <w:rFonts w:ascii="Arial" w:hAnsi="Arial" w:cs="Arial"/>
                      <w:sz w:val="20"/>
                      <w:szCs w:val="20"/>
                    </w:rPr>
                    <w:t>10.0.0.2</w:t>
                  </w:r>
                </w:p>
              </w:tc>
            </w:tr>
            <w:tr w:rsidR="002903A3" w:rsidRPr="00F34AB2" w14:paraId="09F571D6" w14:textId="77777777" w:rsidTr="00AA45BE">
              <w:trPr>
                <w:trHeight w:val="142"/>
              </w:trPr>
              <w:tc>
                <w:tcPr>
                  <w:tcW w:w="1421" w:type="dxa"/>
                  <w:tcBorders>
                    <w:left w:val="single" w:sz="2" w:space="0" w:color="000000"/>
                    <w:bottom w:val="single" w:sz="2" w:space="0" w:color="000000"/>
                  </w:tcBorders>
                  <w:shd w:val="clear" w:color="auto" w:fill="auto"/>
                  <w:tcMar>
                    <w:top w:w="55" w:type="dxa"/>
                    <w:left w:w="55" w:type="dxa"/>
                    <w:bottom w:w="55" w:type="dxa"/>
                    <w:right w:w="55" w:type="dxa"/>
                  </w:tcMar>
                </w:tcPr>
                <w:p w14:paraId="4F480AD8" w14:textId="1505B69B" w:rsidR="002903A3" w:rsidRPr="00F34AB2" w:rsidRDefault="00AA45BE" w:rsidP="002C08CC">
                  <w:pPr>
                    <w:pStyle w:val="TableContents"/>
                    <w:rPr>
                      <w:rFonts w:ascii="Arial" w:hAnsi="Arial" w:cs="Arial"/>
                      <w:sz w:val="20"/>
                      <w:szCs w:val="20"/>
                    </w:rPr>
                  </w:pPr>
                  <w:r>
                    <w:rPr>
                      <w:rFonts w:ascii="Arial" w:hAnsi="Arial" w:cs="Arial"/>
                      <w:sz w:val="20"/>
                      <w:szCs w:val="20"/>
                    </w:rPr>
                    <w:t>Min-2</w:t>
                  </w:r>
                </w:p>
              </w:tc>
              <w:tc>
                <w:tcPr>
                  <w:tcW w:w="1420" w:type="dxa"/>
                  <w:tcBorders>
                    <w:left w:val="single" w:sz="2" w:space="0" w:color="000000"/>
                    <w:bottom w:val="single" w:sz="2" w:space="0" w:color="000000"/>
                  </w:tcBorders>
                  <w:shd w:val="clear" w:color="auto" w:fill="auto"/>
                  <w:tcMar>
                    <w:top w:w="55" w:type="dxa"/>
                    <w:left w:w="55" w:type="dxa"/>
                    <w:bottom w:w="55" w:type="dxa"/>
                    <w:right w:w="55" w:type="dxa"/>
                  </w:tcMar>
                </w:tcPr>
                <w:p w14:paraId="19D4CE06" w14:textId="40032C51" w:rsidR="002903A3" w:rsidRPr="00F34AB2" w:rsidRDefault="008A5866" w:rsidP="002C08CC">
                  <w:pPr>
                    <w:pStyle w:val="TableContents"/>
                    <w:rPr>
                      <w:rFonts w:ascii="Arial" w:hAnsi="Arial" w:cs="Arial"/>
                      <w:sz w:val="20"/>
                      <w:szCs w:val="20"/>
                    </w:rPr>
                  </w:pPr>
                  <w:r>
                    <w:rPr>
                      <w:rFonts w:ascii="Arial" w:hAnsi="Arial" w:cs="Arial"/>
                      <w:sz w:val="20"/>
                      <w:szCs w:val="20"/>
                    </w:rPr>
                    <w:t>192.168.3.10</w:t>
                  </w:r>
                  <w:r>
                    <w:rPr>
                      <w:rFonts w:ascii="Arial" w:hAnsi="Arial" w:cs="Arial"/>
                      <w:sz w:val="20"/>
                      <w:szCs w:val="20"/>
                    </w:rPr>
                    <w:t>4</w:t>
                  </w:r>
                </w:p>
              </w:tc>
              <w:tc>
                <w:tcPr>
                  <w:tcW w:w="1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13F06F95" w14:textId="3B890229" w:rsidR="002903A3" w:rsidRPr="00F34AB2" w:rsidRDefault="008A5866" w:rsidP="002C08CC">
                  <w:pPr>
                    <w:pStyle w:val="TableContents"/>
                    <w:rPr>
                      <w:rFonts w:ascii="Arial" w:hAnsi="Arial" w:cs="Arial"/>
                      <w:sz w:val="20"/>
                      <w:szCs w:val="20"/>
                    </w:rPr>
                  </w:pPr>
                  <w:r>
                    <w:rPr>
                      <w:rFonts w:ascii="Arial" w:hAnsi="Arial" w:cs="Arial"/>
                      <w:sz w:val="20"/>
                      <w:szCs w:val="20"/>
                    </w:rPr>
                    <w:t>10.0.0.</w:t>
                  </w:r>
                  <w:r>
                    <w:rPr>
                      <w:rFonts w:ascii="Arial" w:hAnsi="Arial" w:cs="Arial"/>
                      <w:sz w:val="20"/>
                      <w:szCs w:val="20"/>
                    </w:rPr>
                    <w:t>4</w:t>
                  </w:r>
                </w:p>
              </w:tc>
            </w:tr>
            <w:tr w:rsidR="002903A3" w:rsidRPr="00F34AB2" w14:paraId="28BC70C8" w14:textId="77777777" w:rsidTr="00AA45BE">
              <w:trPr>
                <w:trHeight w:val="142"/>
              </w:trPr>
              <w:tc>
                <w:tcPr>
                  <w:tcW w:w="1421" w:type="dxa"/>
                  <w:tcBorders>
                    <w:left w:val="single" w:sz="2" w:space="0" w:color="000000"/>
                    <w:bottom w:val="single" w:sz="2" w:space="0" w:color="000000"/>
                  </w:tcBorders>
                  <w:shd w:val="clear" w:color="auto" w:fill="auto"/>
                  <w:tcMar>
                    <w:top w:w="55" w:type="dxa"/>
                    <w:left w:w="55" w:type="dxa"/>
                    <w:bottom w:w="55" w:type="dxa"/>
                    <w:right w:w="55" w:type="dxa"/>
                  </w:tcMar>
                </w:tcPr>
                <w:p w14:paraId="281CD5E4" w14:textId="248C8083" w:rsidR="002903A3" w:rsidRPr="00F34AB2" w:rsidRDefault="00AA45BE" w:rsidP="002C08CC">
                  <w:pPr>
                    <w:pStyle w:val="TableContents"/>
                    <w:rPr>
                      <w:rFonts w:ascii="Arial" w:hAnsi="Arial" w:cs="Arial"/>
                      <w:sz w:val="20"/>
                      <w:szCs w:val="20"/>
                    </w:rPr>
                  </w:pPr>
                  <w:r>
                    <w:rPr>
                      <w:rFonts w:ascii="Arial" w:hAnsi="Arial" w:cs="Arial"/>
                      <w:sz w:val="20"/>
                      <w:szCs w:val="20"/>
                    </w:rPr>
                    <w:t>Min-3</w:t>
                  </w:r>
                </w:p>
              </w:tc>
              <w:tc>
                <w:tcPr>
                  <w:tcW w:w="1420" w:type="dxa"/>
                  <w:tcBorders>
                    <w:left w:val="single" w:sz="2" w:space="0" w:color="000000"/>
                    <w:bottom w:val="single" w:sz="2" w:space="0" w:color="000000"/>
                  </w:tcBorders>
                  <w:shd w:val="clear" w:color="auto" w:fill="auto"/>
                  <w:tcMar>
                    <w:top w:w="55" w:type="dxa"/>
                    <w:left w:w="55" w:type="dxa"/>
                    <w:bottom w:w="55" w:type="dxa"/>
                    <w:right w:w="55" w:type="dxa"/>
                  </w:tcMar>
                </w:tcPr>
                <w:p w14:paraId="754659AD" w14:textId="7438431C" w:rsidR="002903A3" w:rsidRPr="00F34AB2" w:rsidRDefault="008A5866" w:rsidP="002C08CC">
                  <w:pPr>
                    <w:pStyle w:val="TableContents"/>
                    <w:rPr>
                      <w:rFonts w:ascii="Arial" w:hAnsi="Arial" w:cs="Arial"/>
                      <w:sz w:val="20"/>
                      <w:szCs w:val="20"/>
                    </w:rPr>
                  </w:pPr>
                  <w:r>
                    <w:rPr>
                      <w:rFonts w:ascii="Arial" w:hAnsi="Arial" w:cs="Arial"/>
                      <w:sz w:val="20"/>
                      <w:szCs w:val="20"/>
                    </w:rPr>
                    <w:t>192.168.3.10</w:t>
                  </w:r>
                  <w:r>
                    <w:rPr>
                      <w:rFonts w:ascii="Arial" w:hAnsi="Arial" w:cs="Arial"/>
                      <w:sz w:val="20"/>
                      <w:szCs w:val="20"/>
                    </w:rPr>
                    <w:t>6</w:t>
                  </w:r>
                </w:p>
              </w:tc>
              <w:tc>
                <w:tcPr>
                  <w:tcW w:w="1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26EB377D" w14:textId="2B53E75D" w:rsidR="002903A3" w:rsidRPr="00F34AB2" w:rsidRDefault="008A5866" w:rsidP="002C08CC">
                  <w:pPr>
                    <w:pStyle w:val="TableContents"/>
                    <w:rPr>
                      <w:rFonts w:ascii="Arial" w:hAnsi="Arial" w:cs="Arial"/>
                      <w:sz w:val="20"/>
                      <w:szCs w:val="20"/>
                    </w:rPr>
                  </w:pPr>
                  <w:r>
                    <w:rPr>
                      <w:rFonts w:ascii="Arial" w:hAnsi="Arial" w:cs="Arial"/>
                      <w:sz w:val="20"/>
                      <w:szCs w:val="20"/>
                    </w:rPr>
                    <w:t>10.0.0.</w:t>
                  </w:r>
                  <w:r>
                    <w:rPr>
                      <w:rFonts w:ascii="Arial" w:hAnsi="Arial" w:cs="Arial"/>
                      <w:sz w:val="20"/>
                      <w:szCs w:val="20"/>
                    </w:rPr>
                    <w:t>6</w:t>
                  </w:r>
                </w:p>
              </w:tc>
            </w:tr>
            <w:tr w:rsidR="002903A3" w:rsidRPr="00F34AB2" w14:paraId="086E7BF9" w14:textId="77777777" w:rsidTr="00AA45BE">
              <w:trPr>
                <w:trHeight w:val="142"/>
              </w:trPr>
              <w:tc>
                <w:tcPr>
                  <w:tcW w:w="1421" w:type="dxa"/>
                  <w:tcBorders>
                    <w:left w:val="single" w:sz="2" w:space="0" w:color="000000"/>
                    <w:bottom w:val="single" w:sz="2" w:space="0" w:color="000000"/>
                  </w:tcBorders>
                  <w:shd w:val="clear" w:color="auto" w:fill="auto"/>
                  <w:tcMar>
                    <w:top w:w="55" w:type="dxa"/>
                    <w:left w:w="55" w:type="dxa"/>
                    <w:bottom w:w="55" w:type="dxa"/>
                    <w:right w:w="55" w:type="dxa"/>
                  </w:tcMar>
                </w:tcPr>
                <w:p w14:paraId="603F6F3D" w14:textId="191A21B2" w:rsidR="002903A3" w:rsidRPr="00F34AB2" w:rsidRDefault="00AA45BE" w:rsidP="002C08CC">
                  <w:pPr>
                    <w:pStyle w:val="TableContents"/>
                    <w:rPr>
                      <w:rFonts w:ascii="Arial" w:hAnsi="Arial" w:cs="Arial"/>
                      <w:sz w:val="20"/>
                      <w:szCs w:val="20"/>
                    </w:rPr>
                  </w:pPr>
                  <w:r>
                    <w:rPr>
                      <w:rFonts w:ascii="Arial" w:hAnsi="Arial" w:cs="Arial"/>
                      <w:sz w:val="20"/>
                      <w:szCs w:val="20"/>
                    </w:rPr>
                    <w:t>Min-4</w:t>
                  </w:r>
                </w:p>
              </w:tc>
              <w:tc>
                <w:tcPr>
                  <w:tcW w:w="1420" w:type="dxa"/>
                  <w:tcBorders>
                    <w:left w:val="single" w:sz="2" w:space="0" w:color="000000"/>
                    <w:bottom w:val="single" w:sz="2" w:space="0" w:color="000000"/>
                  </w:tcBorders>
                  <w:shd w:val="clear" w:color="auto" w:fill="auto"/>
                  <w:tcMar>
                    <w:top w:w="55" w:type="dxa"/>
                    <w:left w:w="55" w:type="dxa"/>
                    <w:bottom w:w="55" w:type="dxa"/>
                    <w:right w:w="55" w:type="dxa"/>
                  </w:tcMar>
                </w:tcPr>
                <w:p w14:paraId="7C9B550B" w14:textId="2229685F" w:rsidR="002903A3" w:rsidRPr="00F34AB2" w:rsidRDefault="008A5866" w:rsidP="002C08CC">
                  <w:pPr>
                    <w:pStyle w:val="TableContents"/>
                    <w:rPr>
                      <w:rFonts w:ascii="Arial" w:hAnsi="Arial" w:cs="Arial"/>
                      <w:sz w:val="20"/>
                      <w:szCs w:val="20"/>
                    </w:rPr>
                  </w:pPr>
                  <w:r>
                    <w:rPr>
                      <w:rFonts w:ascii="Arial" w:hAnsi="Arial" w:cs="Arial"/>
                      <w:sz w:val="20"/>
                      <w:szCs w:val="20"/>
                    </w:rPr>
                    <w:t>192.168.3.10</w:t>
                  </w:r>
                  <w:r>
                    <w:rPr>
                      <w:rFonts w:ascii="Arial" w:hAnsi="Arial" w:cs="Arial"/>
                      <w:sz w:val="20"/>
                      <w:szCs w:val="20"/>
                    </w:rPr>
                    <w:t>8</w:t>
                  </w:r>
                </w:p>
              </w:tc>
              <w:tc>
                <w:tcPr>
                  <w:tcW w:w="142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14:paraId="6E1A77B0" w14:textId="695D3015" w:rsidR="002903A3" w:rsidRPr="00F34AB2" w:rsidRDefault="008A5866" w:rsidP="002C08CC">
                  <w:pPr>
                    <w:pStyle w:val="TableContents"/>
                    <w:rPr>
                      <w:rFonts w:ascii="Arial" w:hAnsi="Arial" w:cs="Arial"/>
                      <w:sz w:val="20"/>
                      <w:szCs w:val="20"/>
                    </w:rPr>
                  </w:pPr>
                  <w:r>
                    <w:rPr>
                      <w:rFonts w:ascii="Arial" w:hAnsi="Arial" w:cs="Arial"/>
                      <w:sz w:val="20"/>
                      <w:szCs w:val="20"/>
                    </w:rPr>
                    <w:t>10.0.0.</w:t>
                  </w:r>
                  <w:r>
                    <w:rPr>
                      <w:rFonts w:ascii="Arial" w:hAnsi="Arial" w:cs="Arial"/>
                      <w:sz w:val="20"/>
                      <w:szCs w:val="20"/>
                    </w:rPr>
                    <w:t>8</w:t>
                  </w:r>
                </w:p>
              </w:tc>
            </w:tr>
          </w:tbl>
          <w:p w14:paraId="54FCF527" w14:textId="77777777" w:rsidR="002903A3" w:rsidRPr="00F34AB2" w:rsidRDefault="002903A3" w:rsidP="002C08CC">
            <w:pPr>
              <w:pStyle w:val="TableContents"/>
              <w:rPr>
                <w:rFonts w:ascii="Arial" w:hAnsi="Arial" w:cs="Arial"/>
              </w:rPr>
            </w:pPr>
          </w:p>
        </w:tc>
      </w:tr>
    </w:tbl>
    <w:p w14:paraId="7CC430C7" w14:textId="77777777" w:rsidR="002903A3" w:rsidRPr="00F34AB2" w:rsidRDefault="002903A3" w:rsidP="002903A3">
      <w:pPr>
        <w:pStyle w:val="TextBodySingle"/>
        <w:rPr>
          <w:rFonts w:ascii="Arial" w:hAnsi="Arial" w:cs="Arial"/>
        </w:rPr>
      </w:pPr>
    </w:p>
    <w:p w14:paraId="38CE8C87" w14:textId="525A387E" w:rsidR="00856443" w:rsidRPr="00856443" w:rsidRDefault="00856443" w:rsidP="00856443">
      <w:pPr>
        <w:pStyle w:val="TextBodySingle"/>
        <w:ind w:left="432"/>
        <w:rPr>
          <w:rFonts w:ascii="Arial" w:hAnsi="Arial" w:cs="Arial"/>
        </w:rPr>
      </w:pPr>
      <w:r w:rsidRPr="00856443">
        <w:rPr>
          <w:rFonts w:ascii="Arial" w:hAnsi="Arial" w:cs="Arial"/>
        </w:rPr>
        <w:t xml:space="preserve">  </w:t>
      </w:r>
    </w:p>
    <w:p w14:paraId="0DE6C3BE" w14:textId="77777777" w:rsidR="001740D2" w:rsidRDefault="001740D2">
      <w:pPr>
        <w:pStyle w:val="TextBodySingle"/>
        <w:rPr>
          <w:rFonts w:ascii="Arial" w:hAnsi="Arial" w:cs="Arial"/>
        </w:rPr>
      </w:pPr>
    </w:p>
    <w:p w14:paraId="68EFFBEE" w14:textId="697CC584" w:rsidR="001740D2" w:rsidRPr="00F34AB2" w:rsidRDefault="002903A3">
      <w:pPr>
        <w:pStyle w:val="Heading1"/>
        <w:rPr>
          <w:rFonts w:ascii="Arial" w:hAnsi="Arial" w:cs="Arial"/>
        </w:rPr>
      </w:pPr>
      <w:bookmarkStart w:id="10" w:name="_Toc468826532"/>
      <w:r>
        <w:rPr>
          <w:rFonts w:ascii="Arial" w:hAnsi="Arial" w:cs="Arial"/>
        </w:rPr>
        <w:lastRenderedPageBreak/>
        <w:t xml:space="preserve">Physical </w:t>
      </w:r>
      <w:r w:rsidR="00B90913" w:rsidRPr="00F34AB2">
        <w:rPr>
          <w:rFonts w:ascii="Arial" w:hAnsi="Arial" w:cs="Arial"/>
        </w:rPr>
        <w:t>Build Instruction</w:t>
      </w:r>
      <w:r w:rsidR="00BC6F6A">
        <w:rPr>
          <w:rFonts w:ascii="Arial" w:hAnsi="Arial" w:cs="Arial"/>
        </w:rPr>
        <w:t>s</w:t>
      </w:r>
      <w:bookmarkEnd w:id="10"/>
    </w:p>
    <w:p w14:paraId="59A0C43C" w14:textId="77777777" w:rsidR="001740D2" w:rsidRPr="00F34AB2" w:rsidRDefault="001740D2">
      <w:pPr>
        <w:pStyle w:val="TextBodySingle"/>
        <w:rPr>
          <w:rFonts w:ascii="Arial" w:hAnsi="Arial" w:cs="Arial"/>
        </w:rPr>
      </w:pPr>
    </w:p>
    <w:p w14:paraId="6959BA49" w14:textId="4D8A6989" w:rsidR="001740D2" w:rsidRDefault="00B90913" w:rsidP="0029137A">
      <w:pPr>
        <w:pStyle w:val="Heading2"/>
      </w:pPr>
      <w:bookmarkStart w:id="11" w:name="_Toc454315252"/>
      <w:bookmarkStart w:id="12" w:name="_Toc468826533"/>
      <w:r w:rsidRPr="00F34AB2">
        <w:t>Building Block</w:t>
      </w:r>
      <w:r w:rsidR="00D00E43">
        <w:t>s</w:t>
      </w:r>
      <w:r w:rsidR="002903A3">
        <w:t xml:space="preserve"> </w:t>
      </w:r>
      <w:r w:rsidRPr="00F34AB2">
        <w:t>– BOM</w:t>
      </w:r>
      <w:bookmarkEnd w:id="11"/>
      <w:bookmarkEnd w:id="12"/>
      <w:r w:rsidRPr="00F34AB2">
        <w:t xml:space="preserve">  </w:t>
      </w:r>
    </w:p>
    <w:p w14:paraId="70713183" w14:textId="3CF32BF2" w:rsidR="00604CB1" w:rsidRPr="000B7D6B" w:rsidRDefault="000B7D6B" w:rsidP="00604CB1">
      <w:pPr>
        <w:pStyle w:val="TextBodySingle"/>
      </w:pPr>
      <w:r>
        <w:t>It is suggested to build the recipe</w:t>
      </w:r>
      <w:r w:rsidR="00F519E0">
        <w:t xml:space="preserve"> b</w:t>
      </w:r>
      <w:r w:rsidR="005829F5">
        <w:t xml:space="preserve">ased on the existing supported build </w:t>
      </w:r>
      <w:r w:rsidR="00F519E0">
        <w:t xml:space="preserve">block as specified in </w:t>
      </w:r>
      <w:proofErr w:type="gramStart"/>
      <w:r w:rsidR="00F519E0">
        <w:t xml:space="preserve">the </w:t>
      </w:r>
      <w:r>
        <w:t xml:space="preserve"> </w:t>
      </w:r>
      <w:r w:rsidR="00B90913" w:rsidRPr="000B7D6B">
        <w:rPr>
          <w:rFonts w:ascii="Arial" w:hAnsi="Arial" w:cs="Arial"/>
          <w:b/>
          <w:i/>
        </w:rPr>
        <w:t>&lt;</w:t>
      </w:r>
      <w:proofErr w:type="gramEnd"/>
      <w:r w:rsidR="00D5383F">
        <w:rPr>
          <w:rFonts w:ascii="Arial" w:hAnsi="Arial" w:cs="Arial"/>
          <w:b/>
          <w:i/>
        </w:rPr>
        <w:t>Accelerated DB BOM</w:t>
      </w:r>
      <w:r w:rsidR="00604CB1">
        <w:rPr>
          <w:rFonts w:ascii="Arial" w:hAnsi="Arial" w:cs="Arial"/>
          <w:b/>
          <w:i/>
        </w:rPr>
        <w:t xml:space="preserve"> 102716</w:t>
      </w:r>
      <w:r w:rsidR="00D5383F" w:rsidRPr="00F34AB2">
        <w:rPr>
          <w:rFonts w:ascii="Arial" w:hAnsi="Arial" w:cs="Arial"/>
          <w:b/>
          <w:i/>
        </w:rPr>
        <w:t>.xlsx</w:t>
      </w:r>
      <w:r w:rsidR="00511B08">
        <w:rPr>
          <w:rFonts w:ascii="Arial" w:hAnsi="Arial" w:cs="Arial"/>
          <w:b/>
          <w:i/>
        </w:rPr>
        <w:t>&gt;</w:t>
      </w:r>
      <w:r w:rsidR="00604CB1">
        <w:rPr>
          <w:rFonts w:ascii="Arial" w:hAnsi="Arial" w:cs="Arial"/>
          <w:b/>
          <w:i/>
        </w:rPr>
        <w:t xml:space="preserve"> </w:t>
      </w:r>
      <w:r w:rsidR="00604CB1">
        <w:t>located at:</w:t>
      </w:r>
    </w:p>
    <w:p w14:paraId="2A27126E" w14:textId="77777777" w:rsidR="000B7D6B" w:rsidRPr="000B7D6B" w:rsidRDefault="000B7D6B" w:rsidP="00604CB1">
      <w:pPr>
        <w:pStyle w:val="TextBodySingle"/>
        <w:rPr>
          <w:rFonts w:ascii="Arial" w:hAnsi="Arial" w:cs="Arial"/>
        </w:rPr>
      </w:pPr>
    </w:p>
    <w:p w14:paraId="46CDE580" w14:textId="41856EF1" w:rsidR="003D70C6" w:rsidRPr="00F34AB2" w:rsidRDefault="00604CB1" w:rsidP="00604CB1">
      <w:pPr>
        <w:pStyle w:val="TextBodySingle"/>
        <w:rPr>
          <w:rFonts w:ascii="Arial" w:hAnsi="Arial" w:cs="Arial"/>
          <w:color w:val="FF0000"/>
        </w:rPr>
      </w:pPr>
      <w:r>
        <w:rPr>
          <w:rFonts w:ascii="Arial" w:hAnsi="Arial" w:cs="Arial"/>
          <w:i/>
        </w:rPr>
        <w:t xml:space="preserve">     </w:t>
      </w:r>
      <w:hyperlink r:id="rId11" w:history="1">
        <w:r w:rsidRPr="00604CB1">
          <w:rPr>
            <w:rStyle w:val="Hyperlink"/>
            <w:i/>
          </w:rPr>
          <w:t>https://github.ibm.com/open-power-solution-genesis/accelerated-db/tree/initial_dev/docs</w:t>
        </w:r>
      </w:hyperlink>
    </w:p>
    <w:p w14:paraId="3D00A80C" w14:textId="77777777" w:rsidR="000B7D6B" w:rsidRPr="00F34AB2" w:rsidRDefault="000B7D6B" w:rsidP="002235BC">
      <w:pPr>
        <w:pStyle w:val="TextBodySingle"/>
        <w:rPr>
          <w:rFonts w:ascii="Arial" w:hAnsi="Arial" w:cs="Arial"/>
        </w:rPr>
      </w:pPr>
    </w:p>
    <w:p w14:paraId="0297C8CA" w14:textId="51AE3FA5" w:rsidR="001740D2" w:rsidRPr="00F34AB2" w:rsidRDefault="00B90913" w:rsidP="0029137A">
      <w:pPr>
        <w:pStyle w:val="Heading3"/>
      </w:pPr>
      <w:bookmarkStart w:id="13" w:name="_Toc454315255"/>
      <w:bookmarkStart w:id="14" w:name="_Toc468826534"/>
      <w:r w:rsidRPr="00F34AB2">
        <w:t xml:space="preserve">IBM OpenPower </w:t>
      </w:r>
      <w:r w:rsidR="00BC2DB3">
        <w:t>8335-GTB</w:t>
      </w:r>
      <w:r w:rsidRPr="00F34AB2">
        <w:t xml:space="preserve"> (</w:t>
      </w:r>
      <w:r w:rsidR="00E55C9A">
        <w:t>Minsky</w:t>
      </w:r>
      <w:r w:rsidRPr="00F34AB2">
        <w:t>)</w:t>
      </w:r>
      <w:bookmarkEnd w:id="13"/>
      <w:bookmarkEnd w:id="14"/>
    </w:p>
    <w:p w14:paraId="13FE92DA" w14:textId="3237E93A" w:rsidR="001740D2" w:rsidRDefault="00604CB1" w:rsidP="002903A3">
      <w:pPr>
        <w:pStyle w:val="TextBodySingle"/>
        <w:ind w:left="720"/>
        <w:rPr>
          <w:rFonts w:ascii="Arial" w:hAnsi="Arial" w:cs="Arial"/>
          <w:b/>
          <w:i/>
        </w:rPr>
      </w:pPr>
      <w:r w:rsidRPr="00F34AB2">
        <w:rPr>
          <w:rFonts w:ascii="Arial" w:hAnsi="Arial" w:cs="Arial"/>
          <w:i/>
        </w:rPr>
        <w:t>&lt;</w:t>
      </w:r>
      <w:r w:rsidRPr="00D5383F">
        <w:rPr>
          <w:rFonts w:ascii="Arial" w:hAnsi="Arial" w:cs="Arial"/>
          <w:b/>
          <w:i/>
        </w:rPr>
        <w:t xml:space="preserve"> </w:t>
      </w:r>
      <w:r>
        <w:rPr>
          <w:rFonts w:ascii="Arial" w:hAnsi="Arial" w:cs="Arial"/>
          <w:b/>
          <w:i/>
        </w:rPr>
        <w:t>Accelerated DB BOM 102716</w:t>
      </w:r>
      <w:r w:rsidRPr="00F34AB2">
        <w:rPr>
          <w:rFonts w:ascii="Arial" w:hAnsi="Arial" w:cs="Arial"/>
          <w:b/>
          <w:i/>
        </w:rPr>
        <w:t>.xlsx</w:t>
      </w:r>
      <w:r>
        <w:rPr>
          <w:rFonts w:ascii="Arial" w:hAnsi="Arial" w:cs="Arial"/>
          <w:b/>
          <w:i/>
        </w:rPr>
        <w:t xml:space="preserve"> &gt; </w:t>
      </w:r>
      <w:r w:rsidR="00F722C4">
        <w:rPr>
          <w:rFonts w:ascii="Arial" w:eastAsia="Wingdings" w:hAnsi="Arial" w:cs="Arial"/>
          <w:b/>
          <w:i/>
        </w:rPr>
        <w:t>&gt;&gt;&gt;&gt;</w:t>
      </w:r>
      <w:r w:rsidR="00E55C9A">
        <w:rPr>
          <w:rFonts w:ascii="Arial" w:hAnsi="Arial" w:cs="Arial"/>
          <w:b/>
          <w:i/>
        </w:rPr>
        <w:t>Minksy</w:t>
      </w:r>
      <w:r w:rsidR="00B90913" w:rsidRPr="00F34AB2">
        <w:rPr>
          <w:rFonts w:ascii="Arial" w:hAnsi="Arial" w:cs="Arial"/>
          <w:b/>
          <w:i/>
        </w:rPr>
        <w:t xml:space="preserve"> </w:t>
      </w:r>
      <w:r w:rsidR="00D5383F">
        <w:rPr>
          <w:rFonts w:ascii="Arial" w:hAnsi="Arial" w:cs="Arial"/>
          <w:b/>
          <w:i/>
        </w:rPr>
        <w:t xml:space="preserve">8335-GTB </w:t>
      </w:r>
      <w:r w:rsidR="00B90913" w:rsidRPr="00F34AB2">
        <w:rPr>
          <w:rFonts w:ascii="Arial" w:hAnsi="Arial" w:cs="Arial"/>
          <w:b/>
          <w:i/>
        </w:rPr>
        <w:t>Tab</w:t>
      </w:r>
    </w:p>
    <w:p w14:paraId="2387386B" w14:textId="77777777" w:rsidR="00CD3A42" w:rsidRPr="00F34AB2" w:rsidRDefault="00CD3A42" w:rsidP="002903A3">
      <w:pPr>
        <w:pStyle w:val="TextBodySingle"/>
        <w:ind w:left="720"/>
        <w:rPr>
          <w:rFonts w:ascii="Arial" w:hAnsi="Arial" w:cs="Arial"/>
          <w:b/>
          <w:i/>
        </w:rPr>
      </w:pPr>
    </w:p>
    <w:p w14:paraId="63EA4075" w14:textId="072FA06B" w:rsidR="003D70C6" w:rsidRPr="003D70C6" w:rsidRDefault="00BC33A4" w:rsidP="00CD3A42">
      <w:pPr>
        <w:pStyle w:val="Heading4"/>
      </w:pPr>
      <w:bookmarkStart w:id="15" w:name="_Toc454315264"/>
      <w:bookmarkStart w:id="16" w:name="_Toc454315256"/>
      <w:bookmarkStart w:id="17" w:name="_Toc468826535"/>
      <w:r>
        <w:t xml:space="preserve">Node </w:t>
      </w:r>
      <w:r w:rsidRPr="00F34AB2">
        <w:t>Build Instruction</w:t>
      </w:r>
      <w:bookmarkEnd w:id="15"/>
      <w:r w:rsidR="00D70788">
        <w:t xml:space="preserve"> – Slot Placement</w:t>
      </w:r>
      <w:bookmarkEnd w:id="17"/>
    </w:p>
    <w:p w14:paraId="427A3902" w14:textId="76234FAF" w:rsidR="000654BD" w:rsidRDefault="00E95889" w:rsidP="000654BD">
      <w:pPr>
        <w:pStyle w:val="TextBodySingle"/>
      </w:pPr>
      <w:r w:rsidRPr="00E95889">
        <w:rPr>
          <w:noProof/>
          <w:lang w:eastAsia="en-US" w:bidi="ar-SA"/>
        </w:rPr>
        <w:drawing>
          <wp:inline distT="0" distB="0" distL="0" distR="0" wp14:anchorId="722C76D8" wp14:editId="1F350FA5">
            <wp:extent cx="6527348" cy="2440940"/>
            <wp:effectExtent l="0" t="0" r="635"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6537060" cy="2444572"/>
                    </a:xfrm>
                    <a:prstGeom prst="rect">
                      <a:avLst/>
                    </a:prstGeom>
                  </pic:spPr>
                </pic:pic>
              </a:graphicData>
            </a:graphic>
          </wp:inline>
        </w:drawing>
      </w:r>
    </w:p>
    <w:p w14:paraId="529A6B9B" w14:textId="77777777" w:rsidR="00D823E5" w:rsidRDefault="00D823E5" w:rsidP="000654BD">
      <w:pPr>
        <w:pStyle w:val="TextBodySingle"/>
      </w:pPr>
    </w:p>
    <w:p w14:paraId="66FAC464" w14:textId="428E6319" w:rsidR="00C5555D" w:rsidRDefault="00C5555D" w:rsidP="00C5555D">
      <w:pPr>
        <w:pStyle w:val="TextBodySingle"/>
      </w:pPr>
      <w:r w:rsidRPr="00C5555D">
        <w:rPr>
          <w:noProof/>
          <w:lang w:eastAsia="en-US" w:bidi="ar-SA"/>
        </w:rPr>
        <w:lastRenderedPageBreak/>
        <w:drawing>
          <wp:inline distT="0" distB="0" distL="0" distR="0" wp14:anchorId="7D57EA04" wp14:editId="2B6497FD">
            <wp:extent cx="6332220" cy="27381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2220" cy="2738120"/>
                    </a:xfrm>
                    <a:prstGeom prst="rect">
                      <a:avLst/>
                    </a:prstGeom>
                  </pic:spPr>
                </pic:pic>
              </a:graphicData>
            </a:graphic>
          </wp:inline>
        </w:drawing>
      </w:r>
    </w:p>
    <w:p w14:paraId="4EB1F1D0" w14:textId="16B20E46" w:rsidR="00C5555D" w:rsidRPr="00C5555D" w:rsidRDefault="00C5555D" w:rsidP="00C5555D">
      <w:pPr>
        <w:pStyle w:val="TextBodySingle"/>
      </w:pPr>
      <w:r w:rsidRPr="00C5555D">
        <w:t xml:space="preserve">* Port sharing capable </w:t>
      </w:r>
      <w:r>
        <w:t>– not currently supported in Genesis</w:t>
      </w:r>
    </w:p>
    <w:p w14:paraId="48DC0C36" w14:textId="3F6FE6F2" w:rsidR="00736876" w:rsidRPr="00E55C9A" w:rsidRDefault="00C5555D" w:rsidP="00E55C9A">
      <w:pPr>
        <w:pStyle w:val="TextBodySingle"/>
      </w:pPr>
      <w:r w:rsidRPr="00C5555D">
        <w:t>** Need two dual port adapters if bonded networks desired.</w:t>
      </w:r>
      <w:bookmarkEnd w:id="16"/>
    </w:p>
    <w:p w14:paraId="4929E63D" w14:textId="77777777" w:rsidR="003D70C6" w:rsidRDefault="003D70C6" w:rsidP="00972E86">
      <w:pPr>
        <w:pStyle w:val="TextBodySingle"/>
        <w:rPr>
          <w:rFonts w:ascii="Arial" w:hAnsi="Arial" w:cs="Arial"/>
        </w:rPr>
      </w:pPr>
      <w:bookmarkStart w:id="18" w:name="_Toc454315258"/>
    </w:p>
    <w:p w14:paraId="6DB065A4" w14:textId="77777777" w:rsidR="00B71A2B" w:rsidRDefault="00B71A2B" w:rsidP="00972E86">
      <w:pPr>
        <w:pStyle w:val="TextBodySingle"/>
        <w:rPr>
          <w:rFonts w:ascii="Arial" w:hAnsi="Arial" w:cs="Arial"/>
        </w:rPr>
      </w:pPr>
    </w:p>
    <w:p w14:paraId="6992ED3E" w14:textId="77777777" w:rsidR="000B7D6B" w:rsidRDefault="000B7D6B" w:rsidP="00972E86">
      <w:pPr>
        <w:pStyle w:val="TextBodySingle"/>
        <w:rPr>
          <w:rFonts w:ascii="Arial" w:hAnsi="Arial" w:cs="Arial"/>
        </w:rPr>
      </w:pPr>
    </w:p>
    <w:p w14:paraId="47B1DBA6" w14:textId="5CEBFCE9" w:rsidR="00020259" w:rsidRDefault="000B121C" w:rsidP="0029137A">
      <w:pPr>
        <w:pStyle w:val="Heading2"/>
      </w:pPr>
      <w:bookmarkStart w:id="19" w:name="_Toc468826536"/>
      <w:r>
        <w:t>Racking Rules</w:t>
      </w:r>
      <w:bookmarkEnd w:id="19"/>
    </w:p>
    <w:p w14:paraId="76C7DB54" w14:textId="77777777" w:rsidR="000B121C" w:rsidRPr="00F34AB2" w:rsidRDefault="000B121C" w:rsidP="000B121C">
      <w:pPr>
        <w:pStyle w:val="TextBodySingle"/>
        <w:rPr>
          <w:rFonts w:ascii="Arial" w:hAnsi="Arial" w:cs="Arial"/>
        </w:rPr>
      </w:pPr>
      <w:r w:rsidRPr="00F34AB2">
        <w:rPr>
          <w:rFonts w:ascii="Arial" w:hAnsi="Arial" w:cs="Arial"/>
        </w:rPr>
        <w:t>This toolkit suggesting the following Racking rule which focused on Modulation per Rack. Multiple-racks configuration will be a replication at per rack level. This rule provides:</w:t>
      </w:r>
    </w:p>
    <w:p w14:paraId="6C361502" w14:textId="77777777" w:rsidR="000B121C" w:rsidRPr="00F34AB2" w:rsidRDefault="000B121C" w:rsidP="000B121C">
      <w:pPr>
        <w:pStyle w:val="TextBodySingle"/>
        <w:numPr>
          <w:ilvl w:val="0"/>
          <w:numId w:val="31"/>
        </w:numPr>
        <w:rPr>
          <w:rFonts w:ascii="Arial" w:hAnsi="Arial" w:cs="Arial"/>
        </w:rPr>
      </w:pPr>
      <w:r w:rsidRPr="00F34AB2">
        <w:rPr>
          <w:rFonts w:ascii="Arial" w:hAnsi="Arial" w:cs="Arial"/>
        </w:rPr>
        <w:t>Consistency</w:t>
      </w:r>
    </w:p>
    <w:p w14:paraId="71D0D25A" w14:textId="77777777" w:rsidR="000B121C" w:rsidRPr="00F34AB2" w:rsidRDefault="000B121C" w:rsidP="000B121C">
      <w:pPr>
        <w:pStyle w:val="TextBodySingle"/>
        <w:numPr>
          <w:ilvl w:val="0"/>
          <w:numId w:val="31"/>
        </w:numPr>
        <w:rPr>
          <w:rFonts w:ascii="Arial" w:hAnsi="Arial" w:cs="Arial"/>
        </w:rPr>
      </w:pPr>
      <w:r w:rsidRPr="00F34AB2">
        <w:rPr>
          <w:rFonts w:ascii="Arial" w:hAnsi="Arial" w:cs="Arial"/>
        </w:rPr>
        <w:t>Expandability</w:t>
      </w:r>
    </w:p>
    <w:p w14:paraId="3B52E92B" w14:textId="22136AA9" w:rsidR="000B121C" w:rsidRDefault="000B121C" w:rsidP="000B121C">
      <w:pPr>
        <w:pStyle w:val="TextBodySingle"/>
        <w:numPr>
          <w:ilvl w:val="0"/>
          <w:numId w:val="31"/>
        </w:numPr>
        <w:rPr>
          <w:rFonts w:ascii="Arial" w:hAnsi="Arial" w:cs="Arial"/>
        </w:rPr>
      </w:pPr>
      <w:r w:rsidRPr="00F34AB2">
        <w:rPr>
          <w:rFonts w:ascii="Arial" w:hAnsi="Arial" w:cs="Arial"/>
        </w:rPr>
        <w:t xml:space="preserve">Common senses to optimized racking </w:t>
      </w:r>
      <w:proofErr w:type="gramStart"/>
      <w:r w:rsidRPr="00F34AB2">
        <w:rPr>
          <w:rFonts w:ascii="Arial" w:hAnsi="Arial" w:cs="Arial"/>
        </w:rPr>
        <w:t>for :</w:t>
      </w:r>
      <w:proofErr w:type="gramEnd"/>
      <w:r w:rsidRPr="00F34AB2">
        <w:rPr>
          <w:rFonts w:ascii="Arial" w:hAnsi="Arial" w:cs="Arial"/>
        </w:rPr>
        <w:t xml:space="preserve"> servicing, re-use , shipping, cooling</w:t>
      </w:r>
    </w:p>
    <w:p w14:paraId="4B9E3429" w14:textId="77777777" w:rsidR="000B121C" w:rsidRDefault="000B121C" w:rsidP="000B121C">
      <w:pPr>
        <w:pStyle w:val="TextBodySingle"/>
        <w:rPr>
          <w:rFonts w:ascii="Arial" w:hAnsi="Arial" w:cs="Arial"/>
        </w:rPr>
      </w:pPr>
    </w:p>
    <w:p w14:paraId="1BB2C5F5" w14:textId="2F617A0B" w:rsidR="007C42FE" w:rsidRPr="00F34AB2" w:rsidRDefault="009A1156" w:rsidP="007C42FE">
      <w:pPr>
        <w:pStyle w:val="TextBodySingle"/>
        <w:ind w:left="720"/>
        <w:rPr>
          <w:rFonts w:ascii="Arial" w:hAnsi="Arial" w:cs="Arial"/>
          <w:b/>
          <w:i/>
        </w:rPr>
      </w:pPr>
      <w:r w:rsidRPr="00F34AB2">
        <w:rPr>
          <w:rFonts w:ascii="Arial" w:hAnsi="Arial" w:cs="Arial"/>
          <w:i/>
        </w:rPr>
        <w:t>&lt;</w:t>
      </w:r>
      <w:r w:rsidRPr="00D5383F">
        <w:rPr>
          <w:rFonts w:ascii="Arial" w:hAnsi="Arial" w:cs="Arial"/>
          <w:b/>
          <w:i/>
        </w:rPr>
        <w:t xml:space="preserve"> </w:t>
      </w:r>
      <w:r>
        <w:rPr>
          <w:rFonts w:ascii="Arial" w:hAnsi="Arial" w:cs="Arial"/>
          <w:b/>
          <w:i/>
        </w:rPr>
        <w:t>Accelerated DB BOM 102716</w:t>
      </w:r>
      <w:r w:rsidRPr="00F34AB2">
        <w:rPr>
          <w:rFonts w:ascii="Arial" w:hAnsi="Arial" w:cs="Arial"/>
          <w:b/>
          <w:i/>
        </w:rPr>
        <w:t>.xlsx</w:t>
      </w:r>
      <w:r>
        <w:rPr>
          <w:rFonts w:ascii="Arial" w:hAnsi="Arial" w:cs="Arial"/>
          <w:b/>
          <w:i/>
        </w:rPr>
        <w:t xml:space="preserve"> </w:t>
      </w:r>
      <w:proofErr w:type="gramStart"/>
      <w:r>
        <w:rPr>
          <w:rFonts w:ascii="Arial" w:hAnsi="Arial" w:cs="Arial"/>
          <w:b/>
          <w:i/>
        </w:rPr>
        <w:t xml:space="preserve">&gt; </w:t>
      </w:r>
      <w:r w:rsidR="007C42FE">
        <w:rPr>
          <w:rFonts w:ascii="Arial" w:eastAsia="Wingdings" w:hAnsi="Arial" w:cs="Arial"/>
          <w:b/>
          <w:i/>
        </w:rPr>
        <w:t xml:space="preserve"> &gt;</w:t>
      </w:r>
      <w:proofErr w:type="gramEnd"/>
      <w:r w:rsidR="007C42FE">
        <w:rPr>
          <w:rFonts w:ascii="Arial" w:eastAsia="Wingdings" w:hAnsi="Arial" w:cs="Arial"/>
          <w:b/>
          <w:i/>
        </w:rPr>
        <w:t>&gt;&gt;&gt;</w:t>
      </w:r>
      <w:r w:rsidR="007C42FE">
        <w:rPr>
          <w:rFonts w:ascii="Arial" w:hAnsi="Arial" w:cs="Arial"/>
          <w:b/>
          <w:i/>
        </w:rPr>
        <w:t xml:space="preserve">Racking Rule </w:t>
      </w:r>
      <w:r w:rsidR="007C42FE" w:rsidRPr="00F34AB2">
        <w:rPr>
          <w:rFonts w:ascii="Arial" w:hAnsi="Arial" w:cs="Arial"/>
          <w:b/>
          <w:i/>
        </w:rPr>
        <w:t>Tab</w:t>
      </w:r>
    </w:p>
    <w:p w14:paraId="4AEF924D" w14:textId="77777777" w:rsidR="007C42FE" w:rsidRDefault="007C42FE" w:rsidP="000B121C">
      <w:pPr>
        <w:pStyle w:val="TextBodySingle"/>
        <w:rPr>
          <w:rFonts w:ascii="Arial" w:hAnsi="Arial" w:cs="Arial"/>
        </w:rPr>
      </w:pPr>
    </w:p>
    <w:p w14:paraId="6C613DF6" w14:textId="77777777" w:rsidR="000B7D6B" w:rsidRDefault="000B7D6B" w:rsidP="000B121C">
      <w:pPr>
        <w:pStyle w:val="TextBodySingle"/>
        <w:rPr>
          <w:rFonts w:ascii="Arial" w:hAnsi="Arial" w:cs="Arial"/>
        </w:rPr>
      </w:pPr>
    </w:p>
    <w:p w14:paraId="091EEB95" w14:textId="77777777" w:rsidR="00D823E5" w:rsidRDefault="00D823E5" w:rsidP="000B121C">
      <w:pPr>
        <w:pStyle w:val="TextBodySingle"/>
        <w:rPr>
          <w:rFonts w:ascii="Arial" w:hAnsi="Arial" w:cs="Arial"/>
        </w:rPr>
      </w:pPr>
    </w:p>
    <w:p w14:paraId="70B83974" w14:textId="77777777" w:rsidR="00D823E5" w:rsidRDefault="00D823E5" w:rsidP="000B121C">
      <w:pPr>
        <w:pStyle w:val="TextBodySingle"/>
        <w:rPr>
          <w:rFonts w:ascii="Arial" w:hAnsi="Arial" w:cs="Arial"/>
        </w:rPr>
      </w:pPr>
    </w:p>
    <w:p w14:paraId="668109EE" w14:textId="77777777" w:rsidR="00D823E5" w:rsidRDefault="00D823E5" w:rsidP="000B121C">
      <w:pPr>
        <w:pStyle w:val="TextBodySingle"/>
        <w:rPr>
          <w:rFonts w:ascii="Arial" w:hAnsi="Arial" w:cs="Arial"/>
        </w:rPr>
      </w:pPr>
    </w:p>
    <w:p w14:paraId="7F66D3C9" w14:textId="77777777" w:rsidR="00D823E5" w:rsidRDefault="00D823E5" w:rsidP="000B121C">
      <w:pPr>
        <w:pStyle w:val="TextBodySingle"/>
        <w:rPr>
          <w:rFonts w:ascii="Arial" w:hAnsi="Arial" w:cs="Arial"/>
        </w:rPr>
      </w:pPr>
    </w:p>
    <w:p w14:paraId="26D7CE8A" w14:textId="77777777" w:rsidR="00D823E5" w:rsidRPr="000B121C" w:rsidRDefault="00D823E5" w:rsidP="000B121C">
      <w:pPr>
        <w:pStyle w:val="TextBodySingle"/>
        <w:rPr>
          <w:rFonts w:ascii="Arial" w:hAnsi="Arial" w:cs="Arial"/>
        </w:rPr>
      </w:pPr>
    </w:p>
    <w:p w14:paraId="39D3114D" w14:textId="4023EAF2" w:rsidR="00981552" w:rsidRDefault="000B121C" w:rsidP="00981552">
      <w:pPr>
        <w:pStyle w:val="Heading3"/>
      </w:pPr>
      <w:bookmarkStart w:id="20" w:name="_Toc454315259"/>
      <w:bookmarkStart w:id="21" w:name="_Toc468826537"/>
      <w:bookmarkEnd w:id="18"/>
      <w:r>
        <w:lastRenderedPageBreak/>
        <w:t>Racking Recommendation</w:t>
      </w:r>
      <w:r w:rsidR="00C2100C">
        <w:t>s</w:t>
      </w:r>
      <w:r>
        <w:t xml:space="preserve"> and Restrictions</w:t>
      </w:r>
      <w:bookmarkEnd w:id="21"/>
    </w:p>
    <w:p w14:paraId="3076F14E" w14:textId="714B90BC" w:rsidR="000339A2" w:rsidRPr="00F34AB2" w:rsidRDefault="000339A2" w:rsidP="00981552">
      <w:pPr>
        <w:pStyle w:val="Heading3"/>
        <w:numPr>
          <w:ilvl w:val="0"/>
          <w:numId w:val="0"/>
        </w:numPr>
        <w:ind w:left="720"/>
      </w:pPr>
      <w:r>
        <w:t xml:space="preserve"> </w:t>
      </w:r>
    </w:p>
    <w:tbl>
      <w:tblPr>
        <w:tblW w:w="0" w:type="auto"/>
        <w:tblLook w:val="04A0" w:firstRow="1" w:lastRow="0" w:firstColumn="1" w:lastColumn="0" w:noHBand="0" w:noVBand="1"/>
      </w:tblPr>
      <w:tblGrid>
        <w:gridCol w:w="9972"/>
      </w:tblGrid>
      <w:tr w:rsidR="00800E2C" w:rsidRPr="00800E2C" w14:paraId="7C330337" w14:textId="77777777" w:rsidTr="00BD11F9">
        <w:trPr>
          <w:trHeight w:val="240"/>
        </w:trPr>
        <w:tc>
          <w:tcPr>
            <w:tcW w:w="9972" w:type="dxa"/>
            <w:tcBorders>
              <w:top w:val="nil"/>
              <w:left w:val="nil"/>
              <w:bottom w:val="nil"/>
              <w:right w:val="nil"/>
            </w:tcBorders>
            <w:shd w:val="clear" w:color="auto" w:fill="auto"/>
            <w:noWrap/>
            <w:vAlign w:val="bottom"/>
            <w:hideMark/>
          </w:tcPr>
          <w:p w14:paraId="47B4BFE8" w14:textId="77777777" w:rsidR="00800E2C" w:rsidRPr="00800E2C" w:rsidRDefault="00800E2C" w:rsidP="00800E2C">
            <w:pPr>
              <w:widowControl/>
              <w:autoSpaceDN/>
              <w:textAlignment w:val="auto"/>
              <w:rPr>
                <w:rFonts w:ascii="Arial" w:eastAsia="Times New Roman" w:hAnsi="Arial" w:cs="Arial"/>
                <w:b/>
                <w:bCs/>
                <w:kern w:val="0"/>
                <w:sz w:val="22"/>
                <w:szCs w:val="18"/>
                <w:lang w:eastAsia="en-US" w:bidi="ar-SA"/>
              </w:rPr>
            </w:pPr>
            <w:r w:rsidRPr="00800E2C">
              <w:rPr>
                <w:rFonts w:ascii="Arial" w:eastAsia="Times New Roman" w:hAnsi="Arial" w:cs="Arial"/>
                <w:b/>
                <w:bCs/>
                <w:kern w:val="0"/>
                <w:sz w:val="22"/>
                <w:szCs w:val="18"/>
                <w:lang w:eastAsia="en-US" w:bidi="ar-SA"/>
              </w:rPr>
              <w:t>Common Rules</w:t>
            </w:r>
          </w:p>
        </w:tc>
      </w:tr>
      <w:tr w:rsidR="00BD11F9" w:rsidRPr="00800E2C" w14:paraId="0288E64E" w14:textId="77777777" w:rsidTr="008A13EA">
        <w:trPr>
          <w:trHeight w:val="2530"/>
        </w:trPr>
        <w:tc>
          <w:tcPr>
            <w:tcW w:w="9972" w:type="dxa"/>
            <w:tcBorders>
              <w:top w:val="nil"/>
              <w:left w:val="nil"/>
              <w:bottom w:val="nil"/>
              <w:right w:val="nil"/>
            </w:tcBorders>
            <w:shd w:val="clear" w:color="auto" w:fill="auto"/>
            <w:noWrap/>
            <w:vAlign w:val="bottom"/>
            <w:hideMark/>
          </w:tcPr>
          <w:p w14:paraId="38EB367A" w14:textId="58E67FEC"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1) Bottom 1U of rack must always be open (FC ER1B). </w:t>
            </w:r>
          </w:p>
          <w:p w14:paraId="3295AC74" w14:textId="77777777"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2) Top 1U of rack must always be open (FC ER1T). </w:t>
            </w:r>
          </w:p>
          <w:p w14:paraId="3305B895" w14:textId="33F1A15C" w:rsidR="00BD11F9" w:rsidRPr="00800E2C" w:rsidRDefault="00BD11F9" w:rsidP="00800E2C">
            <w:pPr>
              <w:widowControl/>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3) All configurations require the following placement rules:</w:t>
            </w:r>
          </w:p>
          <w:p w14:paraId="7D86E8D1" w14:textId="77777777" w:rsidR="00BD11F9" w:rsidRPr="00800E2C" w:rsidRDefault="00BD11F9" w:rsidP="00800E2C">
            <w:pPr>
              <w:pStyle w:val="ListParagraph"/>
              <w:widowControl/>
              <w:numPr>
                <w:ilvl w:val="0"/>
                <w:numId w:val="39"/>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(10G/40G/IB) </w:t>
            </w:r>
            <w:r w:rsidRPr="00800E2C">
              <w:rPr>
                <w:rFonts w:ascii="Arial" w:eastAsia="Times New Roman" w:hAnsi="Arial" w:cs="Arial"/>
                <w:kern w:val="0"/>
                <w:sz w:val="22"/>
                <w:szCs w:val="18"/>
                <w:lang w:eastAsia="en-US" w:bidi="ar-SA"/>
              </w:rPr>
              <w:t>8828-E36/E36 / 8831-NF2 / 7120-64</w:t>
            </w:r>
            <w:proofErr w:type="gramStart"/>
            <w:r w:rsidRPr="00800E2C">
              <w:rPr>
                <w:rFonts w:ascii="Arial" w:eastAsia="Times New Roman" w:hAnsi="Arial" w:cs="Arial"/>
                <w:kern w:val="0"/>
                <w:sz w:val="22"/>
                <w:szCs w:val="18"/>
                <w:lang w:eastAsia="en-US" w:bidi="ar-SA"/>
              </w:rPr>
              <w:t>C  placement</w:t>
            </w:r>
            <w:proofErr w:type="gramEnd"/>
            <w:r w:rsidRPr="00800E2C">
              <w:rPr>
                <w:rFonts w:ascii="Arial" w:eastAsia="Times New Roman" w:hAnsi="Arial" w:cs="Arial"/>
                <w:kern w:val="0"/>
                <w:sz w:val="22"/>
                <w:szCs w:val="18"/>
                <w:lang w:eastAsia="en-US" w:bidi="ar-SA"/>
              </w:rPr>
              <w:t xml:space="preserve"> in 26U </w:t>
            </w:r>
          </w:p>
          <w:p w14:paraId="3B9E9F13" w14:textId="77777777" w:rsidR="00BD11F9" w:rsidRPr="00800E2C" w:rsidRDefault="00BD11F9" w:rsidP="00800E2C">
            <w:pPr>
              <w:pStyle w:val="ListParagraph"/>
              <w:widowControl/>
              <w:numPr>
                <w:ilvl w:val="0"/>
                <w:numId w:val="39"/>
              </w:numPr>
              <w:autoSpaceDN/>
              <w:textAlignment w:val="auto"/>
              <w:rPr>
                <w:rFonts w:ascii="Arial" w:eastAsia="Times New Roman" w:hAnsi="Arial" w:cs="Arial"/>
                <w:kern w:val="0"/>
                <w:sz w:val="22"/>
                <w:szCs w:val="18"/>
                <w:lang w:eastAsia="en-US" w:bidi="ar-SA"/>
              </w:rPr>
            </w:pPr>
            <w:r w:rsidRPr="00800E2C">
              <w:rPr>
                <w:rFonts w:ascii="Arial" w:eastAsia="Times New Roman" w:hAnsi="Arial" w:cs="Arial"/>
                <w:kern w:val="0"/>
                <w:sz w:val="22"/>
                <w:szCs w:val="18"/>
                <w:lang w:eastAsia="en-US" w:bidi="ar-SA"/>
              </w:rPr>
              <w:t xml:space="preserve">U25 un-used- (can be used if need for short depth </w:t>
            </w:r>
            <w:proofErr w:type="gramStart"/>
            <w:r w:rsidRPr="00800E2C">
              <w:rPr>
                <w:rFonts w:ascii="Arial" w:eastAsia="Times New Roman" w:hAnsi="Arial" w:cs="Arial"/>
                <w:kern w:val="0"/>
                <w:sz w:val="22"/>
                <w:szCs w:val="18"/>
                <w:lang w:eastAsia="en-US" w:bidi="ar-SA"/>
              </w:rPr>
              <w:t>devices .see</w:t>
            </w:r>
            <w:proofErr w:type="gramEnd"/>
            <w:r w:rsidRPr="00800E2C">
              <w:rPr>
                <w:rFonts w:ascii="Arial" w:eastAsia="Times New Roman" w:hAnsi="Arial" w:cs="Arial"/>
                <w:kern w:val="0"/>
                <w:sz w:val="22"/>
                <w:szCs w:val="18"/>
                <w:lang w:eastAsia="en-US" w:bidi="ar-SA"/>
              </w:rPr>
              <w:t xml:space="preserve"> switch placement restriction above)</w:t>
            </w:r>
          </w:p>
          <w:p w14:paraId="4F496D33" w14:textId="77777777" w:rsidR="00BD11F9" w:rsidRPr="00800E2C" w:rsidRDefault="00BD11F9" w:rsidP="00800E2C">
            <w:pPr>
              <w:widowControl/>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   c)</w:t>
            </w:r>
            <w:proofErr w:type="gramStart"/>
            <w:r>
              <w:rPr>
                <w:rFonts w:ascii="Arial" w:eastAsia="Times New Roman" w:hAnsi="Arial" w:cs="Arial"/>
                <w:kern w:val="0"/>
                <w:sz w:val="22"/>
                <w:szCs w:val="18"/>
                <w:lang w:eastAsia="en-US" w:bidi="ar-SA"/>
              </w:rPr>
              <w:t xml:space="preserve">   (</w:t>
            </w:r>
            <w:proofErr w:type="gramEnd"/>
            <w:r>
              <w:rPr>
                <w:rFonts w:ascii="Arial" w:eastAsia="Times New Roman" w:hAnsi="Arial" w:cs="Arial"/>
                <w:kern w:val="0"/>
                <w:sz w:val="22"/>
                <w:szCs w:val="18"/>
                <w:lang w:eastAsia="en-US" w:bidi="ar-SA"/>
              </w:rPr>
              <w:t xml:space="preserve">1G Mgtm) </w:t>
            </w:r>
            <w:r w:rsidRPr="00800E2C">
              <w:rPr>
                <w:rFonts w:ascii="Arial" w:eastAsia="Times New Roman" w:hAnsi="Arial" w:cs="Arial"/>
                <w:kern w:val="0"/>
                <w:sz w:val="22"/>
                <w:szCs w:val="18"/>
                <w:lang w:eastAsia="en-US" w:bidi="ar-SA"/>
              </w:rPr>
              <w:t>7120-48E placement in 24U</w:t>
            </w:r>
          </w:p>
          <w:p w14:paraId="4EEF1A70" w14:textId="77777777" w:rsidR="00BD11F9" w:rsidRPr="00800E2C"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4) Minimum qty = 1 of Servers per rack; if a client wants an empty rack, it can be ordered separately and not be part of the HPC Cluster configuration</w:t>
            </w:r>
          </w:p>
          <w:p w14:paraId="45D61D85" w14:textId="77777777" w:rsidR="00BD11F9" w:rsidRPr="00800E2C"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5) No more racks may be ordered than what is needed to support the servers that are ordered</w:t>
            </w:r>
          </w:p>
          <w:p w14:paraId="3937B883" w14:textId="77777777" w:rsidR="00BD11F9" w:rsidRDefault="00BD11F9" w:rsidP="00800E2C">
            <w:pPr>
              <w:widowControl/>
              <w:autoSpaceDN/>
              <w:textAlignment w:val="auto"/>
              <w:rPr>
                <w:rFonts w:ascii="Arial" w:eastAsia="Times New Roman" w:hAnsi="Arial" w:cs="Arial"/>
                <w:bCs/>
                <w:iCs/>
                <w:color w:val="000000" w:themeColor="text1"/>
                <w:kern w:val="0"/>
                <w:sz w:val="22"/>
                <w:szCs w:val="18"/>
                <w:lang w:eastAsia="en-US" w:bidi="ar-SA"/>
              </w:rPr>
            </w:pPr>
            <w:r w:rsidRPr="00800E2C">
              <w:rPr>
                <w:rFonts w:ascii="Arial" w:eastAsia="Times New Roman" w:hAnsi="Arial" w:cs="Arial"/>
                <w:bCs/>
                <w:iCs/>
                <w:color w:val="000000" w:themeColor="text1"/>
                <w:kern w:val="0"/>
                <w:sz w:val="22"/>
                <w:szCs w:val="18"/>
                <w:lang w:eastAsia="en-US" w:bidi="ar-SA"/>
              </w:rPr>
              <w:t>6) If more than 4 PDUs are needed, the 2 additional Horizontal PDUs placement in 40U and 41U.  Spine Switches take priority over additional PDUs, and if 40U and 41U are occupied by Spine Switches, additional Horizontal PDUs placement in next available slots</w:t>
            </w:r>
          </w:p>
          <w:p w14:paraId="29AE58C0" w14:textId="77777777" w:rsidR="008A13EA" w:rsidRDefault="008A13EA" w:rsidP="00800E2C">
            <w:pPr>
              <w:widowControl/>
              <w:autoSpaceDN/>
              <w:textAlignment w:val="auto"/>
              <w:rPr>
                <w:rFonts w:ascii="Arial" w:eastAsia="Times New Roman" w:hAnsi="Arial" w:cs="Arial"/>
                <w:bCs/>
                <w:iCs/>
                <w:color w:val="000000" w:themeColor="text1"/>
                <w:kern w:val="0"/>
                <w:sz w:val="22"/>
                <w:szCs w:val="18"/>
                <w:lang w:eastAsia="en-US" w:bidi="ar-SA"/>
              </w:rPr>
            </w:pPr>
          </w:p>
          <w:p w14:paraId="3DE5A27B" w14:textId="7D36E503" w:rsidR="008A13EA" w:rsidRDefault="004C1F9D" w:rsidP="00800E2C">
            <w:pPr>
              <w:widowControl/>
              <w:autoSpaceDN/>
              <w:textAlignment w:val="auto"/>
              <w:rPr>
                <w:rFonts w:ascii="Arial" w:eastAsia="Times New Roman" w:hAnsi="Arial" w:cs="Arial"/>
                <w:b/>
                <w:bCs/>
                <w:iCs/>
                <w:color w:val="000000" w:themeColor="text1"/>
                <w:kern w:val="0"/>
                <w:sz w:val="22"/>
                <w:szCs w:val="18"/>
                <w:lang w:eastAsia="en-US" w:bidi="ar-SA"/>
              </w:rPr>
            </w:pPr>
            <w:r>
              <w:rPr>
                <w:rFonts w:ascii="Arial" w:eastAsia="Times New Roman" w:hAnsi="Arial" w:cs="Arial"/>
                <w:b/>
                <w:bCs/>
                <w:iCs/>
                <w:color w:val="000000" w:themeColor="text1"/>
                <w:kern w:val="0"/>
                <w:sz w:val="22"/>
                <w:szCs w:val="18"/>
                <w:lang w:eastAsia="en-US" w:bidi="ar-SA"/>
              </w:rPr>
              <w:t>Reco</w:t>
            </w:r>
            <w:r w:rsidR="008A13EA" w:rsidRPr="008A13EA">
              <w:rPr>
                <w:rFonts w:ascii="Arial" w:eastAsia="Times New Roman" w:hAnsi="Arial" w:cs="Arial"/>
                <w:b/>
                <w:bCs/>
                <w:iCs/>
                <w:color w:val="000000" w:themeColor="text1"/>
                <w:kern w:val="0"/>
                <w:sz w:val="22"/>
                <w:szCs w:val="18"/>
                <w:lang w:eastAsia="en-US" w:bidi="ar-SA"/>
              </w:rPr>
              <w:t>m</w:t>
            </w:r>
            <w:r>
              <w:rPr>
                <w:rFonts w:ascii="Arial" w:eastAsia="Times New Roman" w:hAnsi="Arial" w:cs="Arial"/>
                <w:b/>
                <w:bCs/>
                <w:iCs/>
                <w:color w:val="000000" w:themeColor="text1"/>
                <w:kern w:val="0"/>
                <w:sz w:val="22"/>
                <w:szCs w:val="18"/>
                <w:lang w:eastAsia="en-US" w:bidi="ar-SA"/>
              </w:rPr>
              <w:t>e</w:t>
            </w:r>
            <w:r w:rsidR="008A13EA" w:rsidRPr="008A13EA">
              <w:rPr>
                <w:rFonts w:ascii="Arial" w:eastAsia="Times New Roman" w:hAnsi="Arial" w:cs="Arial"/>
                <w:b/>
                <w:bCs/>
                <w:iCs/>
                <w:color w:val="000000" w:themeColor="text1"/>
                <w:kern w:val="0"/>
                <w:sz w:val="22"/>
                <w:szCs w:val="18"/>
                <w:lang w:eastAsia="en-US" w:bidi="ar-SA"/>
              </w:rPr>
              <w:t>ndation</w:t>
            </w:r>
            <w:r w:rsidR="008A13EA">
              <w:rPr>
                <w:rFonts w:ascii="Arial" w:eastAsia="Times New Roman" w:hAnsi="Arial" w:cs="Arial"/>
                <w:b/>
                <w:bCs/>
                <w:iCs/>
                <w:color w:val="000000" w:themeColor="text1"/>
                <w:kern w:val="0"/>
                <w:sz w:val="22"/>
                <w:szCs w:val="18"/>
                <w:lang w:eastAsia="en-US" w:bidi="ar-SA"/>
              </w:rPr>
              <w:t>s</w:t>
            </w:r>
          </w:p>
          <w:p w14:paraId="649D0DD0" w14:textId="4D9E6EFF" w:rsidR="008A13EA" w:rsidRDefault="008A13EA" w:rsidP="008A13EA">
            <w:pPr>
              <w:pStyle w:val="ListParagraph"/>
              <w:widowControl/>
              <w:numPr>
                <w:ilvl w:val="0"/>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Modular Rack design at the </w:t>
            </w:r>
            <w:r w:rsidRPr="008A13EA">
              <w:rPr>
                <w:rFonts w:ascii="Arial" w:eastAsia="Times New Roman" w:hAnsi="Arial" w:cs="Arial"/>
                <w:b/>
                <w:kern w:val="0"/>
                <w:sz w:val="22"/>
                <w:szCs w:val="18"/>
                <w:lang w:eastAsia="en-US" w:bidi="ar-SA"/>
              </w:rPr>
              <w:t>Per Rack</w:t>
            </w:r>
            <w:r>
              <w:rPr>
                <w:rFonts w:ascii="Arial" w:eastAsia="Times New Roman" w:hAnsi="Arial" w:cs="Arial"/>
                <w:kern w:val="0"/>
                <w:sz w:val="22"/>
                <w:szCs w:val="18"/>
                <w:lang w:eastAsia="en-US" w:bidi="ar-SA"/>
              </w:rPr>
              <w:t xml:space="preserve"> Level</w:t>
            </w:r>
          </w:p>
          <w:p w14:paraId="5F2AD852" w14:textId="150638E7" w:rsidR="008A13EA" w:rsidRDefault="008A13EA" w:rsidP="008A13EA">
            <w:pPr>
              <w:pStyle w:val="ListParagraph"/>
              <w:widowControl/>
              <w:numPr>
                <w:ilvl w:val="1"/>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Each Rack Contained Inter-rack network </w:t>
            </w:r>
            <w:proofErr w:type="gramStart"/>
            <w:r>
              <w:rPr>
                <w:rFonts w:ascii="Arial" w:eastAsia="Times New Roman" w:hAnsi="Arial" w:cs="Arial"/>
                <w:kern w:val="0"/>
                <w:sz w:val="22"/>
                <w:szCs w:val="18"/>
                <w:lang w:eastAsia="en-US" w:bidi="ar-SA"/>
              </w:rPr>
              <w:t>switches  (</w:t>
            </w:r>
            <w:proofErr w:type="gramEnd"/>
            <w:r>
              <w:rPr>
                <w:rFonts w:ascii="Arial" w:eastAsia="Times New Roman" w:hAnsi="Arial" w:cs="Arial"/>
                <w:kern w:val="0"/>
                <w:sz w:val="22"/>
                <w:szCs w:val="18"/>
                <w:lang w:eastAsia="en-US" w:bidi="ar-SA"/>
              </w:rPr>
              <w:t>Leaf switches) (place in between U24-U26)</w:t>
            </w:r>
          </w:p>
          <w:p w14:paraId="625E5B6E" w14:textId="77777777" w:rsidR="008A13EA" w:rsidRDefault="008A13EA" w:rsidP="008A13EA">
            <w:pPr>
              <w:pStyle w:val="ListParagraph"/>
              <w:widowControl/>
              <w:numPr>
                <w:ilvl w:val="1"/>
                <w:numId w:val="31"/>
              </w:numPr>
              <w:autoSpaceDN/>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Intra-rack connectivity is done via Spine Switch configuration (place spine switches in U37-U41)</w:t>
            </w:r>
          </w:p>
          <w:p w14:paraId="6C4DC501" w14:textId="77777777" w:rsidR="008A13EA" w:rsidRDefault="008A13EA" w:rsidP="008A13EA">
            <w:pPr>
              <w:pStyle w:val="ListParagraph"/>
              <w:widowControl/>
              <w:autoSpaceDN/>
              <w:ind w:left="1440"/>
              <w:textAlignment w:val="auto"/>
              <w:rPr>
                <w:rFonts w:ascii="Arial" w:eastAsia="Times New Roman" w:hAnsi="Arial" w:cs="Arial"/>
                <w:kern w:val="0"/>
                <w:sz w:val="22"/>
                <w:szCs w:val="18"/>
                <w:lang w:eastAsia="en-US" w:bidi="ar-SA"/>
              </w:rPr>
            </w:pPr>
          </w:p>
          <w:p w14:paraId="4C0F5050" w14:textId="18026271" w:rsidR="008A13EA" w:rsidRPr="008A13EA" w:rsidRDefault="008A13EA" w:rsidP="006B539D">
            <w:pPr>
              <w:pStyle w:val="ListParagraph"/>
              <w:widowControl/>
              <w:autoSpaceDN/>
              <w:ind w:left="1440"/>
              <w:textAlignment w:val="auto"/>
              <w:rPr>
                <w:rFonts w:ascii="Arial" w:eastAsia="Times New Roman" w:hAnsi="Arial" w:cs="Arial"/>
                <w:kern w:val="0"/>
                <w:sz w:val="22"/>
                <w:szCs w:val="18"/>
                <w:lang w:eastAsia="en-US" w:bidi="ar-SA"/>
              </w:rPr>
            </w:pPr>
            <w:r>
              <w:rPr>
                <w:rFonts w:ascii="Arial" w:eastAsia="Times New Roman" w:hAnsi="Arial" w:cs="Arial"/>
                <w:kern w:val="0"/>
                <w:sz w:val="22"/>
                <w:szCs w:val="18"/>
                <w:lang w:eastAsia="en-US" w:bidi="ar-SA"/>
              </w:rPr>
              <w:t xml:space="preserve">Notes: You can design the Modular Rack block as (every 2 racks if required) –recommending see </w:t>
            </w:r>
            <w:r w:rsidRPr="008A13EA">
              <w:rPr>
                <w:rFonts w:ascii="Arial" w:eastAsia="Times New Roman" w:hAnsi="Arial" w:cs="Arial"/>
                <w:b/>
                <w:i/>
                <w:kern w:val="0"/>
                <w:sz w:val="22"/>
                <w:szCs w:val="18"/>
                <w:lang w:eastAsia="en-US" w:bidi="ar-SA"/>
              </w:rPr>
              <w:t>48x High Speed TOR Switch Option</w:t>
            </w:r>
            <w:r>
              <w:rPr>
                <w:rFonts w:ascii="Arial" w:eastAsia="Times New Roman" w:hAnsi="Arial" w:cs="Arial"/>
                <w:kern w:val="0"/>
                <w:sz w:val="22"/>
                <w:szCs w:val="18"/>
                <w:lang w:eastAsia="en-US" w:bidi="ar-SA"/>
              </w:rPr>
              <w:t>.</w:t>
            </w:r>
            <w:r w:rsidR="006B539D">
              <w:rPr>
                <w:noProof/>
                <w:lang w:eastAsia="en-US" w:bidi="ar-SA"/>
              </w:rPr>
              <w:t xml:space="preserve"> </w:t>
            </w:r>
          </w:p>
        </w:tc>
      </w:tr>
      <w:tr w:rsidR="008A13EA" w:rsidRPr="00800E2C" w14:paraId="5161F7AE" w14:textId="77777777" w:rsidTr="00BD11F9">
        <w:trPr>
          <w:trHeight w:val="2530"/>
        </w:trPr>
        <w:tc>
          <w:tcPr>
            <w:tcW w:w="9972" w:type="dxa"/>
            <w:tcBorders>
              <w:top w:val="nil"/>
              <w:left w:val="nil"/>
              <w:right w:val="nil"/>
            </w:tcBorders>
            <w:shd w:val="clear" w:color="auto" w:fill="auto"/>
            <w:noWrap/>
            <w:vAlign w:val="bottom"/>
          </w:tcPr>
          <w:p w14:paraId="0123B1A0" w14:textId="2F92E250" w:rsidR="008A13EA" w:rsidRPr="00800E2C" w:rsidRDefault="006B539D" w:rsidP="00800E2C">
            <w:pPr>
              <w:widowControl/>
              <w:autoSpaceDN/>
              <w:textAlignment w:val="auto"/>
              <w:rPr>
                <w:rFonts w:ascii="Arial" w:eastAsia="Times New Roman" w:hAnsi="Arial" w:cs="Arial"/>
                <w:kern w:val="0"/>
                <w:sz w:val="22"/>
                <w:szCs w:val="18"/>
                <w:lang w:eastAsia="en-US" w:bidi="ar-SA"/>
              </w:rPr>
            </w:pPr>
            <w:r>
              <w:rPr>
                <w:noProof/>
                <w:lang w:eastAsia="en-US" w:bidi="ar-SA"/>
              </w:rPr>
              <w:lastRenderedPageBreak/>
              <w:drawing>
                <wp:inline distT="0" distB="0" distL="0" distR="0" wp14:anchorId="3100E284" wp14:editId="0268499E">
                  <wp:extent cx="6241916" cy="6772275"/>
                  <wp:effectExtent l="0" t="0" r="698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1331" cy="6804190"/>
                          </a:xfrm>
                          <a:prstGeom prst="rect">
                            <a:avLst/>
                          </a:prstGeom>
                        </pic:spPr>
                      </pic:pic>
                    </a:graphicData>
                  </a:graphic>
                </wp:inline>
              </w:drawing>
            </w:r>
          </w:p>
        </w:tc>
      </w:tr>
    </w:tbl>
    <w:p w14:paraId="1FE2D1F6" w14:textId="77777777" w:rsidR="00802061" w:rsidRDefault="00802061" w:rsidP="004E39C9">
      <w:pPr>
        <w:pStyle w:val="TextBodySingle"/>
        <w:rPr>
          <w:rFonts w:ascii="Arial" w:hAnsi="Arial" w:cs="Arial"/>
        </w:rPr>
      </w:pPr>
    </w:p>
    <w:p w14:paraId="01FBEC73" w14:textId="77777777" w:rsidR="000B121C" w:rsidRDefault="000B121C" w:rsidP="004E39C9">
      <w:pPr>
        <w:pStyle w:val="TextBodySingle"/>
        <w:rPr>
          <w:rFonts w:ascii="Arial" w:hAnsi="Arial" w:cs="Arial"/>
        </w:rPr>
      </w:pPr>
    </w:p>
    <w:p w14:paraId="38AAB080" w14:textId="77777777" w:rsidR="000B121C" w:rsidRDefault="000B121C" w:rsidP="004E39C9">
      <w:pPr>
        <w:pStyle w:val="TextBodySingle"/>
        <w:rPr>
          <w:rFonts w:ascii="Arial" w:hAnsi="Arial" w:cs="Arial"/>
        </w:rPr>
      </w:pPr>
    </w:p>
    <w:p w14:paraId="0741E53D" w14:textId="77777777" w:rsidR="000B121C" w:rsidRDefault="000B121C" w:rsidP="004E39C9">
      <w:pPr>
        <w:pStyle w:val="TextBodySingle"/>
        <w:rPr>
          <w:rFonts w:ascii="Arial" w:hAnsi="Arial" w:cs="Arial"/>
        </w:rPr>
      </w:pPr>
    </w:p>
    <w:p w14:paraId="06040B43" w14:textId="77777777" w:rsidR="000B121C" w:rsidRDefault="000B121C" w:rsidP="004E39C9">
      <w:pPr>
        <w:pStyle w:val="TextBodySingle"/>
        <w:rPr>
          <w:rFonts w:ascii="Arial" w:hAnsi="Arial" w:cs="Arial"/>
        </w:rPr>
      </w:pPr>
    </w:p>
    <w:p w14:paraId="6430C25C" w14:textId="77777777" w:rsidR="000B121C" w:rsidRPr="00F34AB2" w:rsidRDefault="000B121C" w:rsidP="004E39C9">
      <w:pPr>
        <w:pStyle w:val="TextBodySingle"/>
        <w:rPr>
          <w:rFonts w:ascii="Arial" w:hAnsi="Arial" w:cs="Arial"/>
        </w:rPr>
      </w:pPr>
    </w:p>
    <w:p w14:paraId="6317B48B" w14:textId="0B5C0CCC" w:rsidR="00501875" w:rsidRDefault="000339A2" w:rsidP="000339A2">
      <w:pPr>
        <w:pStyle w:val="Heading4"/>
      </w:pPr>
      <w:bookmarkStart w:id="22" w:name="_Toc468826538"/>
      <w:r>
        <w:lastRenderedPageBreak/>
        <w:t xml:space="preserve">Racking Example </w:t>
      </w:r>
      <w:r w:rsidR="003D70C6">
        <w:t>for</w:t>
      </w:r>
      <w:r w:rsidR="00AF4A95">
        <w:t xml:space="preserve"> a</w:t>
      </w:r>
      <w:r w:rsidR="003D70C6">
        <w:t xml:space="preserve"> Four 8335-GTB System Cluster</w:t>
      </w:r>
      <w:bookmarkEnd w:id="22"/>
    </w:p>
    <w:p w14:paraId="51B99427" w14:textId="77777777" w:rsidR="00B719F0" w:rsidRPr="00B719F0" w:rsidRDefault="00B719F0" w:rsidP="00B719F0">
      <w:pPr>
        <w:pStyle w:val="TextBodySingle"/>
      </w:pPr>
    </w:p>
    <w:p w14:paraId="21D41107" w14:textId="0132296D" w:rsidR="00501875" w:rsidRPr="00501875" w:rsidRDefault="005E1D09" w:rsidP="00D8362B">
      <w:pPr>
        <w:pStyle w:val="TextBodySingle"/>
        <w:jc w:val="center"/>
      </w:pPr>
      <w:r w:rsidRPr="005E1D09">
        <w:rPr>
          <w:noProof/>
          <w:lang w:eastAsia="en-US" w:bidi="ar-SA"/>
        </w:rPr>
        <w:drawing>
          <wp:inline distT="0" distB="0" distL="0" distR="0" wp14:anchorId="730329A3" wp14:editId="5053B26D">
            <wp:extent cx="2934335" cy="7205424"/>
            <wp:effectExtent l="0" t="0" r="1206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61712" cy="7272651"/>
                    </a:xfrm>
                    <a:prstGeom prst="rect">
                      <a:avLst/>
                    </a:prstGeom>
                  </pic:spPr>
                </pic:pic>
              </a:graphicData>
            </a:graphic>
          </wp:inline>
        </w:drawing>
      </w:r>
    </w:p>
    <w:p w14:paraId="31C3255F" w14:textId="77777777" w:rsidR="004E7FAF" w:rsidRDefault="004E7FAF" w:rsidP="004D118C">
      <w:pPr>
        <w:pStyle w:val="TextBodySingle"/>
      </w:pPr>
    </w:p>
    <w:p w14:paraId="1F5ACBDD" w14:textId="20CEA08C" w:rsidR="004D118C" w:rsidRPr="004D118C" w:rsidRDefault="00AC568B" w:rsidP="004D118C">
      <w:pPr>
        <w:pStyle w:val="TextBodySingle"/>
      </w:pPr>
      <w:r>
        <w:t xml:space="preserve">*No external storage support for first release, only local disk </w:t>
      </w:r>
      <w:r w:rsidR="003E7E1E">
        <w:t xml:space="preserve">storage </w:t>
      </w:r>
      <w:r>
        <w:t>available.</w:t>
      </w:r>
    </w:p>
    <w:p w14:paraId="03F8BF6C" w14:textId="55329094" w:rsidR="000339A2" w:rsidRDefault="000339A2" w:rsidP="000339A2">
      <w:pPr>
        <w:pStyle w:val="TextBodySingle"/>
        <w:ind w:left="720"/>
        <w:rPr>
          <w:rFonts w:ascii="Arial" w:hAnsi="Arial" w:cs="Arial"/>
        </w:rPr>
      </w:pPr>
    </w:p>
    <w:p w14:paraId="00669293" w14:textId="4463E625" w:rsidR="00AD0E58" w:rsidRDefault="00AD0E58" w:rsidP="004E39C9">
      <w:pPr>
        <w:pStyle w:val="Heading2"/>
      </w:pPr>
      <w:bookmarkStart w:id="23" w:name="_Toc468826539"/>
      <w:r>
        <w:lastRenderedPageBreak/>
        <w:t>Physical Networking Plug Rule and Options</w:t>
      </w:r>
      <w:bookmarkEnd w:id="23"/>
    </w:p>
    <w:p w14:paraId="54D8858B" w14:textId="77777777" w:rsidR="00AD0E58" w:rsidRDefault="00AD0E58" w:rsidP="00AD0E58">
      <w:pPr>
        <w:pStyle w:val="TextBodySingle"/>
      </w:pPr>
    </w:p>
    <w:p w14:paraId="11880F39" w14:textId="77777777" w:rsidR="00AD0E58" w:rsidRPr="00AD0E58" w:rsidRDefault="00AD0E58" w:rsidP="00AD0E58">
      <w:pPr>
        <w:pStyle w:val="TextBodySingle"/>
      </w:pPr>
    </w:p>
    <w:p w14:paraId="6F2D955F" w14:textId="172AE7B1" w:rsidR="00AD0E58" w:rsidRDefault="00D8362B" w:rsidP="00AD0E58">
      <w:pPr>
        <w:pStyle w:val="Heading3"/>
      </w:pPr>
      <w:bookmarkStart w:id="24" w:name="_Toc468826540"/>
      <w:r>
        <w:t xml:space="preserve">Four 8335-GTB </w:t>
      </w:r>
      <w:r w:rsidR="00316699">
        <w:t>System</w:t>
      </w:r>
      <w:r>
        <w:t xml:space="preserve"> </w:t>
      </w:r>
      <w:r w:rsidR="00AD0E58">
        <w:t xml:space="preserve">Cluster </w:t>
      </w:r>
      <w:r w:rsidR="00316699">
        <w:t>I</w:t>
      </w:r>
      <w:r w:rsidR="00AD0E58">
        <w:t>llustration</w:t>
      </w:r>
      <w:r w:rsidR="00164EFB">
        <w:t xml:space="preserve"> – block diagram of the rear of the system</w:t>
      </w:r>
      <w:r w:rsidR="00023730">
        <w:t xml:space="preserve"> network ports</w:t>
      </w:r>
      <w:bookmarkEnd w:id="24"/>
    </w:p>
    <w:p w14:paraId="1DF73C55" w14:textId="77777777" w:rsidR="00AD0E58" w:rsidRDefault="00AD0E58" w:rsidP="00AD0E58">
      <w:pPr>
        <w:pStyle w:val="TextBodySingle"/>
        <w:rPr>
          <w:color w:val="FF0000"/>
        </w:rPr>
      </w:pPr>
    </w:p>
    <w:p w14:paraId="560BA0F6" w14:textId="77777777" w:rsidR="00023730" w:rsidRDefault="00023730" w:rsidP="00AD0E58">
      <w:pPr>
        <w:pStyle w:val="TextBodySingle"/>
      </w:pPr>
    </w:p>
    <w:p w14:paraId="4275F470" w14:textId="77777777" w:rsidR="00AD0E58" w:rsidRDefault="00AD0E58" w:rsidP="00AD0E58">
      <w:pPr>
        <w:pStyle w:val="TextBodySingle"/>
      </w:pPr>
    </w:p>
    <w:p w14:paraId="422F46AD" w14:textId="75C1E557" w:rsidR="00AD0E58" w:rsidRDefault="00023730" w:rsidP="00AD0E58">
      <w:pPr>
        <w:pStyle w:val="TextBodySingle"/>
      </w:pPr>
      <w:r w:rsidRPr="00023730">
        <w:drawing>
          <wp:inline distT="0" distB="0" distL="0" distR="0" wp14:anchorId="2A882EF9" wp14:editId="3E9CFE99">
            <wp:extent cx="6332220" cy="4455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4455795"/>
                    </a:xfrm>
                    <a:prstGeom prst="rect">
                      <a:avLst/>
                    </a:prstGeom>
                  </pic:spPr>
                </pic:pic>
              </a:graphicData>
            </a:graphic>
          </wp:inline>
        </w:drawing>
      </w:r>
    </w:p>
    <w:p w14:paraId="2AB73A75" w14:textId="77777777" w:rsidR="00AD0E58" w:rsidRDefault="00AD0E58" w:rsidP="00AD0E58">
      <w:pPr>
        <w:pStyle w:val="TextBodySingle"/>
      </w:pPr>
    </w:p>
    <w:p w14:paraId="524A6BA7" w14:textId="77777777" w:rsidR="00AD0E58" w:rsidRDefault="00AD0E58" w:rsidP="00AD0E58">
      <w:pPr>
        <w:pStyle w:val="TextBodySingle"/>
      </w:pPr>
    </w:p>
    <w:p w14:paraId="0C10B4A5" w14:textId="77777777" w:rsidR="00AD0E58" w:rsidRDefault="00AD0E58" w:rsidP="00AD0E58">
      <w:pPr>
        <w:pStyle w:val="TextBodySingle"/>
      </w:pPr>
    </w:p>
    <w:p w14:paraId="77EEE2A6" w14:textId="77777777" w:rsidR="00AD0E58" w:rsidRDefault="00AD0E58" w:rsidP="00AD0E58">
      <w:pPr>
        <w:pStyle w:val="TextBodySingle"/>
      </w:pPr>
    </w:p>
    <w:p w14:paraId="2279E9CD" w14:textId="77777777" w:rsidR="00AD0E58" w:rsidRDefault="00AD0E58" w:rsidP="00AD0E58">
      <w:pPr>
        <w:pStyle w:val="TextBodySingle"/>
      </w:pPr>
    </w:p>
    <w:p w14:paraId="3A0B1BBD" w14:textId="77777777" w:rsidR="00AD0E58" w:rsidRDefault="00AD0E58" w:rsidP="00AD0E58">
      <w:pPr>
        <w:pStyle w:val="TextBodySingle"/>
      </w:pPr>
    </w:p>
    <w:p w14:paraId="6EA2793C" w14:textId="64074179" w:rsidR="00AD0E58" w:rsidRDefault="00AD0E58" w:rsidP="00AD0E58">
      <w:pPr>
        <w:pStyle w:val="Heading3"/>
      </w:pPr>
      <w:bookmarkStart w:id="25" w:name="_Toc468826541"/>
      <w:r w:rsidRPr="00F34AB2">
        <w:lastRenderedPageBreak/>
        <w:t xml:space="preserve">Physical </w:t>
      </w:r>
      <w:r w:rsidR="00023730">
        <w:t xml:space="preserve">Network </w:t>
      </w:r>
      <w:r w:rsidR="00316699">
        <w:t>Plugging E</w:t>
      </w:r>
      <w:r>
        <w:t>xample</w:t>
      </w:r>
      <w:bookmarkEnd w:id="25"/>
      <w:r>
        <w:t xml:space="preserve"> </w:t>
      </w:r>
    </w:p>
    <w:p w14:paraId="6A11F4CC" w14:textId="77777777" w:rsidR="00AD0E58" w:rsidRDefault="00AD0E58" w:rsidP="00AD0E58">
      <w:pPr>
        <w:pStyle w:val="TextBodySingle"/>
      </w:pPr>
    </w:p>
    <w:p w14:paraId="4DE915A4" w14:textId="774B4732" w:rsidR="00AD0E58" w:rsidRDefault="00AD0E58" w:rsidP="00AD0E58">
      <w:pPr>
        <w:pStyle w:val="TextBodySingle"/>
      </w:pPr>
      <w:r>
        <w:t>Names on the network switch ports correspond to the</w:t>
      </w:r>
      <w:r w:rsidRPr="00F7069F">
        <w:t xml:space="preserve"> </w:t>
      </w:r>
      <w:r>
        <w:t>four 8335-GTB cluster illustration in 3.3.1.</w:t>
      </w:r>
    </w:p>
    <w:p w14:paraId="01F02520" w14:textId="77777777" w:rsidR="00AD0E58" w:rsidRDefault="00AD0E58" w:rsidP="00AD0E58">
      <w:pPr>
        <w:pStyle w:val="TextBodySingle"/>
      </w:pPr>
    </w:p>
    <w:p w14:paraId="74CCE95B" w14:textId="2BBCBC80" w:rsidR="00AD0E58" w:rsidRDefault="00AD0E58" w:rsidP="00AD0E58">
      <w:pPr>
        <w:pStyle w:val="TextBodySingle"/>
      </w:pPr>
      <w:r>
        <w:t>Example of the physical plugging order of a four 8335-GTB cluster in 3.3.1</w:t>
      </w:r>
    </w:p>
    <w:p w14:paraId="38A52035" w14:textId="4CC13C5F" w:rsidR="00AD0E58" w:rsidRDefault="00CD5B50" w:rsidP="00AD0E58">
      <w:pPr>
        <w:pStyle w:val="TextBodySingle"/>
      </w:pPr>
      <w:r w:rsidRPr="00CD5B50">
        <w:drawing>
          <wp:inline distT="0" distB="0" distL="0" distR="0" wp14:anchorId="2C35F469" wp14:editId="55679541">
            <wp:extent cx="6528435" cy="13106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28435" cy="1310640"/>
                    </a:xfrm>
                    <a:prstGeom prst="rect">
                      <a:avLst/>
                    </a:prstGeom>
                  </pic:spPr>
                </pic:pic>
              </a:graphicData>
            </a:graphic>
          </wp:inline>
        </w:drawing>
      </w:r>
    </w:p>
    <w:p w14:paraId="31D1621A" w14:textId="08A268FE" w:rsidR="00AD0E58" w:rsidRDefault="00AD0E58" w:rsidP="00AD0E58">
      <w:pPr>
        <w:pStyle w:val="TextBodySingle"/>
      </w:pPr>
    </w:p>
    <w:p w14:paraId="48AD58E9" w14:textId="01E070B1" w:rsidR="00AD0E58" w:rsidRDefault="00AD0E58" w:rsidP="00AD0E58">
      <w:pPr>
        <w:pStyle w:val="TextBodySingle"/>
      </w:pPr>
      <w:r>
        <w:t xml:space="preserve">Magnified view of the physical ports on the IBM Rackswitch G8264CS 10GbE data network switch for a four 8335-GTB system </w:t>
      </w:r>
      <w:proofErr w:type="gramStart"/>
      <w:r>
        <w:t>cluster(</w:t>
      </w:r>
      <w:proofErr w:type="gramEnd"/>
      <w:r>
        <w:t>3.3.1).</w:t>
      </w:r>
    </w:p>
    <w:p w14:paraId="3D38B7D7" w14:textId="77777777" w:rsidR="00AD0E58" w:rsidRDefault="00AD0E58" w:rsidP="00AD0E58">
      <w:pPr>
        <w:pStyle w:val="TextBodySingle"/>
      </w:pPr>
    </w:p>
    <w:p w14:paraId="09825B46" w14:textId="77777777" w:rsidR="00CD5B50" w:rsidRDefault="00CD5B50" w:rsidP="00AD0E58">
      <w:pPr>
        <w:pStyle w:val="TextBodySingle"/>
      </w:pPr>
      <w:r w:rsidRPr="00CD5B50">
        <w:rPr>
          <w:noProof/>
          <w:lang w:eastAsia="en-US" w:bidi="ar-SA"/>
        </w:rPr>
        <w:drawing>
          <wp:inline distT="0" distB="0" distL="0" distR="0" wp14:anchorId="3914F63D" wp14:editId="3D72F255">
            <wp:extent cx="6223031" cy="1272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25773" cy="1273101"/>
                    </a:xfrm>
                    <a:prstGeom prst="rect">
                      <a:avLst/>
                    </a:prstGeom>
                  </pic:spPr>
                </pic:pic>
              </a:graphicData>
            </a:graphic>
          </wp:inline>
        </w:drawing>
      </w:r>
    </w:p>
    <w:p w14:paraId="7E4A0D2E" w14:textId="77777777" w:rsidR="00CD5B50" w:rsidRDefault="00CD5B50" w:rsidP="00AD0E58">
      <w:pPr>
        <w:pStyle w:val="TextBodySingle"/>
      </w:pPr>
    </w:p>
    <w:p w14:paraId="43F17ABD" w14:textId="68F446B9" w:rsidR="00AD0E58" w:rsidRDefault="00CD5B50" w:rsidP="00AD0E58">
      <w:pPr>
        <w:pStyle w:val="TextBodySingle"/>
      </w:pPr>
      <w:r w:rsidRPr="00CD5B50">
        <w:rPr>
          <w:noProof/>
          <w:lang w:eastAsia="en-US" w:bidi="ar-SA"/>
        </w:rPr>
        <w:drawing>
          <wp:inline distT="0" distB="0" distL="0" distR="0" wp14:anchorId="72F8FB8A" wp14:editId="09CB3C66">
            <wp:extent cx="3955983" cy="104394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1069" cy="1045282"/>
                    </a:xfrm>
                    <a:prstGeom prst="rect">
                      <a:avLst/>
                    </a:prstGeom>
                  </pic:spPr>
                </pic:pic>
              </a:graphicData>
            </a:graphic>
          </wp:inline>
        </w:drawing>
      </w:r>
    </w:p>
    <w:p w14:paraId="21FE7104" w14:textId="77777777" w:rsidR="00AD0E58" w:rsidRDefault="00AD0E58" w:rsidP="00AD0E58">
      <w:pPr>
        <w:pStyle w:val="TextBodySingle"/>
      </w:pPr>
    </w:p>
    <w:p w14:paraId="39425D74" w14:textId="067410FD" w:rsidR="00AD0E58" w:rsidRDefault="00AD0E58" w:rsidP="00AD0E58">
      <w:pPr>
        <w:pStyle w:val="TextBodySingle"/>
      </w:pPr>
      <w:r>
        <w:t xml:space="preserve">Magnified view of the physical ports on the IBM Rackswitch G8052 1GbE management network switch for a four 8335-GTB system </w:t>
      </w:r>
      <w:proofErr w:type="gramStart"/>
      <w:r>
        <w:t>cluster(</w:t>
      </w:r>
      <w:proofErr w:type="gramEnd"/>
      <w:r>
        <w:t>3.3.1).</w:t>
      </w:r>
    </w:p>
    <w:p w14:paraId="11EE62AC" w14:textId="77777777" w:rsidR="00692830" w:rsidRDefault="00692830" w:rsidP="00AD0E58">
      <w:pPr>
        <w:pStyle w:val="TextBodySingle"/>
      </w:pPr>
    </w:p>
    <w:p w14:paraId="4207EB0E" w14:textId="4EF334FA" w:rsidR="00AD0E58" w:rsidRDefault="00CD5B50" w:rsidP="00692830">
      <w:pPr>
        <w:pStyle w:val="TextBodySingle"/>
      </w:pPr>
      <w:r w:rsidRPr="00CD5B50">
        <w:rPr>
          <w:noProof/>
          <w:lang w:eastAsia="en-US" w:bidi="ar-SA"/>
        </w:rPr>
        <w:drawing>
          <wp:inline distT="0" distB="0" distL="0" distR="0" wp14:anchorId="77C344D8" wp14:editId="5FD7D66C">
            <wp:extent cx="6528435" cy="929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531113" cy="930021"/>
                    </a:xfrm>
                    <a:prstGeom prst="rect">
                      <a:avLst/>
                    </a:prstGeom>
                  </pic:spPr>
                </pic:pic>
              </a:graphicData>
            </a:graphic>
          </wp:inline>
        </w:drawing>
      </w:r>
    </w:p>
    <w:p w14:paraId="44D14F9A" w14:textId="77777777" w:rsidR="00AD0E58" w:rsidRDefault="00AD0E58" w:rsidP="00AD0E58">
      <w:pPr>
        <w:pStyle w:val="TextBodySingle"/>
        <w:tabs>
          <w:tab w:val="left" w:pos="1124"/>
        </w:tabs>
      </w:pPr>
    </w:p>
    <w:p w14:paraId="2CE7A6C8" w14:textId="77777777" w:rsidR="00AD0E58" w:rsidRDefault="00AD0E58" w:rsidP="00AD0E58">
      <w:pPr>
        <w:pStyle w:val="TextBodySingle"/>
        <w:tabs>
          <w:tab w:val="left" w:pos="1124"/>
        </w:tabs>
      </w:pPr>
    </w:p>
    <w:p w14:paraId="57B00F2C" w14:textId="495F6B55" w:rsidR="00A43754" w:rsidRPr="00F34AB2" w:rsidRDefault="00B47A19" w:rsidP="004F153E">
      <w:pPr>
        <w:pStyle w:val="Heading1"/>
      </w:pPr>
      <w:bookmarkStart w:id="26" w:name="_Toc468826542"/>
      <w:bookmarkEnd w:id="20"/>
      <w:r>
        <w:t>H</w:t>
      </w:r>
      <w:r w:rsidR="00AB46B2" w:rsidRPr="00F34AB2">
        <w:t>ardware Cluster Genesis</w:t>
      </w:r>
      <w:bookmarkEnd w:id="26"/>
    </w:p>
    <w:p w14:paraId="5B5FBBFA" w14:textId="3E2A5237" w:rsidR="008B62BA" w:rsidRPr="00F34AB2" w:rsidRDefault="00980C29" w:rsidP="001575DB">
      <w:pPr>
        <w:pStyle w:val="TextBodySingle"/>
        <w:rPr>
          <w:rFonts w:ascii="Arial" w:hAnsi="Arial" w:cs="Arial"/>
        </w:rPr>
      </w:pPr>
      <w:r w:rsidRPr="00F34AB2">
        <w:rPr>
          <w:rFonts w:ascii="Arial" w:hAnsi="Arial" w:cs="Arial"/>
        </w:rPr>
        <w:t xml:space="preserve">The hardware genesis process involves the power on, initialization, configuration and installation of a cluster solution.  It provides an automated approach to building a cluster solution from </w:t>
      </w:r>
      <w:r w:rsidR="00EF60BF" w:rsidRPr="00F34AB2">
        <w:rPr>
          <w:rFonts w:ascii="Arial" w:hAnsi="Arial" w:cs="Arial"/>
        </w:rPr>
        <w:t xml:space="preserve">initial assembly to an operational state.  The genesis process occurs once at the beginning of the cluster solution lifecycle.  However, automation open source scripts are accessible and can be reused for the maintenance and expansion of the cluster solution. </w:t>
      </w:r>
      <w:r w:rsidRPr="00F34AB2">
        <w:rPr>
          <w:rFonts w:ascii="Arial" w:hAnsi="Arial" w:cs="Arial"/>
        </w:rPr>
        <w:t xml:space="preserve"> </w:t>
      </w:r>
    </w:p>
    <w:p w14:paraId="78A0E15E" w14:textId="77777777" w:rsidR="001575DB" w:rsidRPr="00F34AB2" w:rsidRDefault="001575DB" w:rsidP="001575DB">
      <w:pPr>
        <w:pStyle w:val="TextBodySingle"/>
        <w:rPr>
          <w:rFonts w:ascii="Arial" w:hAnsi="Arial" w:cs="Arial"/>
        </w:rPr>
      </w:pPr>
    </w:p>
    <w:p w14:paraId="02BB44C2" w14:textId="77777777" w:rsidR="008B62BA" w:rsidRPr="00F34AB2" w:rsidRDefault="00525EEB" w:rsidP="0091064D">
      <w:pPr>
        <w:pStyle w:val="TextBodySingle"/>
        <w:numPr>
          <w:ilvl w:val="0"/>
          <w:numId w:val="35"/>
        </w:numPr>
        <w:rPr>
          <w:rFonts w:ascii="Arial" w:hAnsi="Arial" w:cs="Arial"/>
        </w:rPr>
      </w:pPr>
      <w:r w:rsidRPr="00F34AB2">
        <w:rPr>
          <w:rFonts w:ascii="Arial" w:hAnsi="Arial" w:cs="Arial"/>
        </w:rPr>
        <w:t>Automation of hardware initialization and configuration.</w:t>
      </w:r>
    </w:p>
    <w:p w14:paraId="65497F45"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Hardware detection</w:t>
      </w:r>
    </w:p>
    <w:p w14:paraId="4FA46E22"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Power control</w:t>
      </w:r>
    </w:p>
    <w:p w14:paraId="7221E6B0" w14:textId="5D341407" w:rsidR="008B62BA" w:rsidRPr="00F34AB2" w:rsidRDefault="00BA7E16" w:rsidP="0091064D">
      <w:pPr>
        <w:pStyle w:val="TextBodySingle"/>
        <w:numPr>
          <w:ilvl w:val="1"/>
          <w:numId w:val="35"/>
        </w:numPr>
        <w:rPr>
          <w:rFonts w:ascii="Arial" w:hAnsi="Arial" w:cs="Arial"/>
        </w:rPr>
      </w:pPr>
      <w:r w:rsidRPr="00F34AB2">
        <w:rPr>
          <w:rFonts w:ascii="Arial" w:hAnsi="Arial" w:cs="Arial"/>
        </w:rPr>
        <w:t xml:space="preserve">Firmware install </w:t>
      </w:r>
    </w:p>
    <w:p w14:paraId="199BF410"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OS install</w:t>
      </w:r>
    </w:p>
    <w:p w14:paraId="0EEEC2B0" w14:textId="77777777" w:rsidR="008B62BA" w:rsidRPr="00F34AB2" w:rsidRDefault="00525EEB" w:rsidP="0091064D">
      <w:pPr>
        <w:pStyle w:val="TextBodySingle"/>
        <w:numPr>
          <w:ilvl w:val="1"/>
          <w:numId w:val="35"/>
        </w:numPr>
        <w:rPr>
          <w:rFonts w:ascii="Arial" w:hAnsi="Arial" w:cs="Arial"/>
        </w:rPr>
      </w:pPr>
      <w:r w:rsidRPr="00F34AB2">
        <w:rPr>
          <w:rFonts w:ascii="Arial" w:hAnsi="Arial" w:cs="Arial"/>
        </w:rPr>
        <w:t xml:space="preserve">Network configuration of node and switches </w:t>
      </w:r>
    </w:p>
    <w:p w14:paraId="0E2D4CB9" w14:textId="1E5F0407" w:rsidR="008B62BA" w:rsidRPr="00F34AB2" w:rsidRDefault="00525EEB" w:rsidP="001575DB">
      <w:pPr>
        <w:pStyle w:val="TextBodySingle"/>
        <w:numPr>
          <w:ilvl w:val="1"/>
          <w:numId w:val="35"/>
        </w:numPr>
        <w:rPr>
          <w:rFonts w:ascii="Arial" w:hAnsi="Arial" w:cs="Arial"/>
        </w:rPr>
      </w:pPr>
      <w:r w:rsidRPr="00F34AB2">
        <w:rPr>
          <w:rFonts w:ascii="Arial" w:hAnsi="Arial" w:cs="Arial"/>
        </w:rPr>
        <w:t>Create/offer inventory</w:t>
      </w:r>
    </w:p>
    <w:p w14:paraId="6FB2CC89" w14:textId="77777777" w:rsidR="00AB46B2" w:rsidRPr="00F34AB2" w:rsidRDefault="00AB46B2" w:rsidP="00AB46B2">
      <w:pPr>
        <w:pStyle w:val="TextBodySingle"/>
        <w:rPr>
          <w:rFonts w:ascii="Arial" w:hAnsi="Arial" w:cs="Arial"/>
        </w:rPr>
      </w:pPr>
    </w:p>
    <w:p w14:paraId="152EE393" w14:textId="60FE3384" w:rsidR="003118D7" w:rsidRPr="00F34AB2" w:rsidRDefault="003118D7" w:rsidP="00AB46B2">
      <w:pPr>
        <w:pStyle w:val="TextBodySingle"/>
        <w:rPr>
          <w:rFonts w:ascii="Arial" w:hAnsi="Arial" w:cs="Arial"/>
        </w:rPr>
      </w:pPr>
      <w:r w:rsidRPr="00F34AB2">
        <w:rPr>
          <w:rFonts w:ascii="Arial" w:hAnsi="Arial" w:cs="Arial"/>
        </w:rPr>
        <w:t>After the Genesis process completes, control of the cluster is transferred to the operational manager</w:t>
      </w:r>
      <w:r w:rsidR="00EE624D" w:rsidRPr="00F34AB2">
        <w:rPr>
          <w:rFonts w:ascii="Arial" w:hAnsi="Arial" w:cs="Arial"/>
        </w:rPr>
        <w:t xml:space="preserve"> (or software orchestrator)</w:t>
      </w:r>
      <w:r w:rsidR="00CD02A8" w:rsidRPr="00F34AB2">
        <w:rPr>
          <w:rFonts w:ascii="Arial" w:hAnsi="Arial" w:cs="Arial"/>
        </w:rPr>
        <w:t xml:space="preserve"> of choice.  Throughout the cluster life cycle, persistent an</w:t>
      </w:r>
      <w:r w:rsidR="00A9583B" w:rsidRPr="00F34AB2">
        <w:rPr>
          <w:rFonts w:ascii="Arial" w:hAnsi="Arial" w:cs="Arial"/>
        </w:rPr>
        <w:t>s</w:t>
      </w:r>
      <w:r w:rsidR="00CD02A8" w:rsidRPr="00F34AB2">
        <w:rPr>
          <w:rFonts w:ascii="Arial" w:hAnsi="Arial" w:cs="Arial"/>
        </w:rPr>
        <w:t>ible playbooks</w:t>
      </w:r>
      <w:r w:rsidRPr="00F34AB2">
        <w:rPr>
          <w:rFonts w:ascii="Arial" w:hAnsi="Arial" w:cs="Arial"/>
        </w:rPr>
        <w:t xml:space="preserve"> provide runtime services to the operational manager. </w:t>
      </w:r>
    </w:p>
    <w:p w14:paraId="4C99BE75" w14:textId="77777777" w:rsidR="001C71A2" w:rsidRDefault="001C71A2" w:rsidP="001C71A2">
      <w:pPr>
        <w:pStyle w:val="TextBodySingle"/>
        <w:rPr>
          <w:rFonts w:ascii="Arial" w:hAnsi="Arial" w:cs="Arial"/>
        </w:rPr>
      </w:pPr>
      <w:bookmarkStart w:id="27" w:name="_Toc454315266"/>
    </w:p>
    <w:p w14:paraId="5D5D02F1" w14:textId="15AA2D1F" w:rsidR="00E130C2" w:rsidRPr="00E130C2" w:rsidRDefault="009A1156" w:rsidP="00B35696">
      <w:pPr>
        <w:pStyle w:val="Heading3"/>
        <w:rPr>
          <w:rFonts w:ascii="Liberation Serif" w:hAnsi="Liberation Serif" w:cs="Mangal"/>
        </w:rPr>
      </w:pPr>
      <w:bookmarkStart w:id="28" w:name="_Toc468826543"/>
      <w:bookmarkEnd w:id="27"/>
      <w:r>
        <w:t xml:space="preserve">Deployment </w:t>
      </w:r>
      <w:r w:rsidR="00E130C2">
        <w:t>README</w:t>
      </w:r>
      <w:bookmarkEnd w:id="28"/>
    </w:p>
    <w:p w14:paraId="53D95468" w14:textId="5744EBB2" w:rsidR="001B3594" w:rsidRDefault="00EA1E53" w:rsidP="002C45E3">
      <w:pPr>
        <w:pStyle w:val="HTMLPreformatted"/>
        <w:rPr>
          <w:rFonts w:ascii="Liberation Serif" w:hAnsi="Liberation Serif" w:cs="Mangal"/>
          <w:i/>
          <w:color w:val="000000" w:themeColor="text1"/>
          <w:kern w:val="3"/>
          <w:sz w:val="24"/>
          <w:szCs w:val="24"/>
          <w:lang w:eastAsia="zh-CN" w:bidi="hi-IN"/>
        </w:rPr>
      </w:pPr>
      <w:r>
        <w:rPr>
          <w:rFonts w:ascii="Liberation Serif" w:hAnsi="Liberation Serif" w:cs="Mangal"/>
          <w:i/>
          <w:color w:val="000000" w:themeColor="text1"/>
          <w:kern w:val="3"/>
          <w:sz w:val="24"/>
          <w:szCs w:val="24"/>
          <w:lang w:eastAsia="zh-CN" w:bidi="hi-IN"/>
        </w:rPr>
        <w:t xml:space="preserve">     </w:t>
      </w:r>
      <w:hyperlink r:id="rId21" w:history="1">
        <w:r w:rsidR="009A1156">
          <w:rPr>
            <w:rStyle w:val="Hyperlink"/>
            <w:rFonts w:ascii="Liberation Serif" w:hAnsi="Liberation Serif" w:cs="Mangal"/>
            <w:i/>
            <w:kern w:val="3"/>
            <w:sz w:val="24"/>
            <w:szCs w:val="24"/>
            <w:lang w:eastAsia="zh-CN" w:bidi="hi-IN"/>
          </w:rPr>
          <w:t>https://github.ibm.com/open-power-solution-genesis/accelerated-db/blob/initial_dev/README.md</w:t>
        </w:r>
      </w:hyperlink>
    </w:p>
    <w:p w14:paraId="624FB742" w14:textId="77777777" w:rsidR="006C4F17" w:rsidRDefault="006C4F17" w:rsidP="002C45E3">
      <w:pPr>
        <w:pStyle w:val="HTMLPreformatted"/>
        <w:rPr>
          <w:rFonts w:ascii="Arial" w:hAnsi="Arial" w:cs="Arial"/>
          <w:sz w:val="24"/>
          <w:szCs w:val="24"/>
        </w:rPr>
      </w:pPr>
    </w:p>
    <w:p w14:paraId="63956C09" w14:textId="77777777" w:rsidR="006C4F17" w:rsidRPr="001B3594" w:rsidRDefault="006C4F17" w:rsidP="002C45E3">
      <w:pPr>
        <w:pStyle w:val="HTMLPreformatted"/>
        <w:rPr>
          <w:rFonts w:ascii="Arial" w:hAnsi="Arial" w:cs="Arial"/>
          <w:sz w:val="24"/>
          <w:szCs w:val="24"/>
        </w:rPr>
      </w:pPr>
    </w:p>
    <w:p w14:paraId="78C5139C" w14:textId="367B9C83" w:rsidR="00730E4A" w:rsidRDefault="00D213CE" w:rsidP="00730E4A">
      <w:pPr>
        <w:pStyle w:val="Heading3"/>
        <w:rPr>
          <w:rFonts w:ascii="Arial" w:hAnsi="Arial" w:cs="Arial"/>
        </w:rPr>
      </w:pPr>
      <w:bookmarkStart w:id="29" w:name="_Toc454315273"/>
      <w:bookmarkStart w:id="30" w:name="_Toc468826544"/>
      <w:r>
        <w:rPr>
          <w:rFonts w:ascii="Arial" w:hAnsi="Arial" w:cs="Arial"/>
        </w:rPr>
        <w:t>The Configuration File</w:t>
      </w:r>
      <w:bookmarkEnd w:id="29"/>
      <w:bookmarkEnd w:id="30"/>
      <w:r>
        <w:rPr>
          <w:rFonts w:ascii="Arial" w:hAnsi="Arial" w:cs="Arial"/>
        </w:rPr>
        <w:t xml:space="preserve"> </w:t>
      </w:r>
    </w:p>
    <w:p w14:paraId="45273FCC" w14:textId="0FDA2B0F" w:rsidR="00F46F80" w:rsidRDefault="00820867" w:rsidP="00D213CE">
      <w:pPr>
        <w:pStyle w:val="TextBodySingle"/>
        <w:rPr>
          <w:i/>
          <w:color w:val="000000" w:themeColor="text1"/>
        </w:rPr>
      </w:pPr>
      <w:r>
        <w:t>The Config file is a YAML text file used to specify the IP address location</w:t>
      </w:r>
      <w:r w:rsidR="00B75E2F">
        <w:t>s</w:t>
      </w:r>
      <w:r>
        <w:t xml:space="preserve"> of the managed switches and the system nodes attached to the switches</w:t>
      </w:r>
      <w:r w:rsidR="008871A0">
        <w:t xml:space="preserve"> as well as other useful details for deployment process</w:t>
      </w:r>
      <w:r>
        <w:t>.</w:t>
      </w:r>
      <w:r w:rsidR="00B75E2F">
        <w:t xml:space="preserve">  </w:t>
      </w:r>
      <w:r w:rsidR="00F46F80" w:rsidRPr="00D252FE">
        <w:rPr>
          <w:color w:val="000000" w:themeColor="text1"/>
        </w:rPr>
        <w:t xml:space="preserve">The </w:t>
      </w:r>
      <w:r w:rsidR="00FB2D38" w:rsidRPr="008871A0">
        <w:rPr>
          <w:b/>
          <w:color w:val="000000" w:themeColor="text1"/>
        </w:rPr>
        <w:t>generic</w:t>
      </w:r>
      <w:r w:rsidR="00FB2D38" w:rsidRPr="008871A0">
        <w:rPr>
          <w:color w:val="000000" w:themeColor="text1"/>
        </w:rPr>
        <w:t xml:space="preserve"> </w:t>
      </w:r>
      <w:r w:rsidR="00F46F80" w:rsidRPr="00D252FE">
        <w:rPr>
          <w:color w:val="000000" w:themeColor="text1"/>
        </w:rPr>
        <w:t xml:space="preserve">master copy of </w:t>
      </w:r>
      <w:r w:rsidR="00B75E2F" w:rsidRPr="00D252FE">
        <w:rPr>
          <w:color w:val="000000" w:themeColor="text1"/>
        </w:rPr>
        <w:t xml:space="preserve">the latest version of the </w:t>
      </w:r>
      <w:r w:rsidR="00F46F80" w:rsidRPr="00D252FE">
        <w:rPr>
          <w:color w:val="000000" w:themeColor="text1"/>
        </w:rPr>
        <w:t>config file</w:t>
      </w:r>
      <w:r w:rsidR="00D252FE">
        <w:rPr>
          <w:color w:val="000000" w:themeColor="text1"/>
        </w:rPr>
        <w:t xml:space="preserve"> is located at</w:t>
      </w:r>
      <w:r w:rsidR="00B12B7B">
        <w:rPr>
          <w:color w:val="000000" w:themeColor="text1"/>
        </w:rPr>
        <w:t>:</w:t>
      </w:r>
      <w:r w:rsidR="00D252FE">
        <w:rPr>
          <w:color w:val="000000" w:themeColor="text1"/>
        </w:rPr>
        <w:t xml:space="preserve"> </w:t>
      </w:r>
      <w:r w:rsidR="00B75E2F" w:rsidRPr="00F46F80">
        <w:rPr>
          <w:i/>
          <w:color w:val="000000" w:themeColor="text1"/>
        </w:rPr>
        <w:t xml:space="preserve"> </w:t>
      </w:r>
      <w:r w:rsidRPr="00F46F80">
        <w:rPr>
          <w:i/>
          <w:color w:val="000000" w:themeColor="text1"/>
        </w:rPr>
        <w:t xml:space="preserve">  </w:t>
      </w:r>
    </w:p>
    <w:p w14:paraId="7D4479A1" w14:textId="4748E383" w:rsidR="004E39C9" w:rsidRDefault="00EA1E53" w:rsidP="00D213CE">
      <w:pPr>
        <w:pStyle w:val="TextBodySingle"/>
        <w:rPr>
          <w:i/>
          <w:color w:val="000000" w:themeColor="text1"/>
        </w:rPr>
      </w:pPr>
      <w:r>
        <w:rPr>
          <w:i/>
          <w:color w:val="000000" w:themeColor="text1"/>
        </w:rPr>
        <w:t xml:space="preserve">     </w:t>
      </w:r>
      <w:hyperlink r:id="rId22" w:history="1">
        <w:r w:rsidR="00E130C2" w:rsidRPr="00DF5E8C">
          <w:rPr>
            <w:rStyle w:val="Hyperlink"/>
            <w:i/>
          </w:rPr>
          <w:t>https://github.com/open-p</w:t>
        </w:r>
        <w:r w:rsidR="00E130C2" w:rsidRPr="00DF5E8C">
          <w:rPr>
            <w:rStyle w:val="Hyperlink"/>
            <w:i/>
          </w:rPr>
          <w:t>o</w:t>
        </w:r>
        <w:r w:rsidR="00E130C2" w:rsidRPr="00DF5E8C">
          <w:rPr>
            <w:rStyle w:val="Hyperlink"/>
            <w:i/>
          </w:rPr>
          <w:t>wer-ref-design/cluster-genesis/blob/master/config.yml</w:t>
        </w:r>
      </w:hyperlink>
    </w:p>
    <w:p w14:paraId="00F20CB7" w14:textId="77777777" w:rsidR="00B12B7B" w:rsidRDefault="00B12B7B" w:rsidP="006E664C">
      <w:pPr>
        <w:pStyle w:val="TextBodySingle"/>
        <w:tabs>
          <w:tab w:val="center" w:pos="4986"/>
        </w:tabs>
        <w:rPr>
          <w:color w:val="FF0000"/>
        </w:rPr>
      </w:pPr>
    </w:p>
    <w:p w14:paraId="4F598518" w14:textId="62030F06" w:rsidR="00B12B7B" w:rsidRDefault="00494A09" w:rsidP="006E664C">
      <w:pPr>
        <w:pStyle w:val="TextBodySingle"/>
        <w:tabs>
          <w:tab w:val="center" w:pos="4986"/>
        </w:tabs>
      </w:pPr>
      <w:r>
        <w:rPr>
          <w:rFonts w:ascii="Arial" w:hAnsi="Arial" w:cs="Arial"/>
        </w:rPr>
        <w:t xml:space="preserve">Working </w:t>
      </w:r>
      <w:r w:rsidR="006E664C">
        <w:rPr>
          <w:rFonts w:ascii="Arial" w:hAnsi="Arial" w:cs="Arial"/>
        </w:rPr>
        <w:t xml:space="preserve">config.yml for the </w:t>
      </w:r>
      <w:r w:rsidR="006E664C">
        <w:rPr>
          <w:rFonts w:ascii="Arial" w:hAnsi="Arial" w:cs="Arial"/>
        </w:rPr>
        <w:tab/>
      </w:r>
      <w:r w:rsidR="006E664C">
        <w:t>four 8335-GTB cluster illustration in 3.3.1</w:t>
      </w:r>
      <w:r w:rsidR="00B12B7B">
        <w:t xml:space="preserve"> is located at:</w:t>
      </w:r>
    </w:p>
    <w:p w14:paraId="3D751599" w14:textId="095F71A7" w:rsidR="00B12B7B" w:rsidRDefault="00B12B7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r>
        <w:rPr>
          <w:rFonts w:ascii="Arial" w:hAnsi="Arial" w:cs="Arial"/>
          <w:i/>
        </w:rPr>
        <w:t xml:space="preserve"> </w:t>
      </w:r>
      <w:r>
        <w:rPr>
          <w:i/>
          <w:color w:val="000000" w:themeColor="text1"/>
        </w:rPr>
        <w:t xml:space="preserve">     </w:t>
      </w:r>
      <w:hyperlink r:id="rId23" w:history="1">
        <w:r>
          <w:rPr>
            <w:rStyle w:val="Hyperlink"/>
            <w:i/>
          </w:rPr>
          <w:t>https://github.ibm.com/open-power-solution-genesis/accelerated-db/blob/initial_dev/config.yml.p8dep.4min</w:t>
        </w:r>
      </w:hyperlink>
    </w:p>
    <w:p w14:paraId="264DFD3B" w14:textId="77777777" w:rsidR="00B12B7B" w:rsidRDefault="00B12B7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5DDBC367" w14:textId="77777777" w:rsidR="0045208B" w:rsidRDefault="0045208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18F899AD" w14:textId="059A3D87" w:rsidR="00B12B7B" w:rsidRPr="0045208B" w:rsidRDefault="00B12B7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color w:val="000000" w:themeColor="text1"/>
        </w:rPr>
      </w:pPr>
      <w:r w:rsidRPr="0045208B">
        <w:rPr>
          <w:color w:val="000000" w:themeColor="text1"/>
        </w:rPr>
        <w:t>*** User would have to change IP add</w:t>
      </w:r>
      <w:r w:rsidR="0045208B" w:rsidRPr="0045208B">
        <w:rPr>
          <w:color w:val="000000" w:themeColor="text1"/>
        </w:rPr>
        <w:t xml:space="preserve">resses </w:t>
      </w:r>
      <w:r w:rsidR="0045208B">
        <w:rPr>
          <w:color w:val="000000" w:themeColor="text1"/>
        </w:rPr>
        <w:t xml:space="preserve">in </w:t>
      </w:r>
      <w:r w:rsidR="008871A0">
        <w:rPr>
          <w:b/>
          <w:color w:val="FF0000"/>
        </w:rPr>
        <w:t>RED</w:t>
      </w:r>
      <w:r w:rsidR="0045208B" w:rsidRPr="0045208B">
        <w:rPr>
          <w:color w:val="FF0000"/>
        </w:rPr>
        <w:t xml:space="preserve"> </w:t>
      </w:r>
      <w:r w:rsidR="0045208B">
        <w:rPr>
          <w:color w:val="000000" w:themeColor="text1"/>
        </w:rPr>
        <w:t xml:space="preserve">to their desired </w:t>
      </w:r>
      <w:r w:rsidR="008871A0">
        <w:rPr>
          <w:color w:val="000000" w:themeColor="text1"/>
        </w:rPr>
        <w:t xml:space="preserve">network </w:t>
      </w:r>
      <w:r w:rsidR="0045208B">
        <w:rPr>
          <w:color w:val="000000" w:themeColor="text1"/>
        </w:rPr>
        <w:t xml:space="preserve">subnets.  </w:t>
      </w:r>
    </w:p>
    <w:p w14:paraId="2D97BC81" w14:textId="77777777" w:rsidR="00B12B7B" w:rsidRDefault="00B12B7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1468B925" w14:textId="77777777" w:rsidR="0045208B" w:rsidRDefault="0045208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10936FA6" w14:textId="77777777" w:rsidR="0045208B" w:rsidRDefault="0045208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2D4EB5F9" w14:textId="77777777" w:rsidR="00720A3C" w:rsidRDefault="00720A3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p>
    <w:p w14:paraId="246239E8" w14:textId="675440FC" w:rsidR="00B12B7B" w:rsidRDefault="00B12B7B"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i/>
          <w:color w:val="000000" w:themeColor="text1"/>
        </w:rPr>
      </w:pPr>
      <w:r>
        <w:rPr>
          <w:i/>
          <w:color w:val="000000" w:themeColor="text1"/>
        </w:rPr>
        <w:t>---</w:t>
      </w:r>
    </w:p>
    <w:p w14:paraId="435B6749" w14:textId="4FCA711D"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Copyright 2016 IBM Corp.</w:t>
      </w:r>
    </w:p>
    <w:p w14:paraId="2496446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33CBA21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All Rights Reserved.</w:t>
      </w:r>
    </w:p>
    <w:p w14:paraId="2616822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488B1F2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Licensed under the Apache License, Version 2.0 (the "License");</w:t>
      </w:r>
    </w:p>
    <w:p w14:paraId="1C36FBF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you may not use this file except in compliance with the License.</w:t>
      </w:r>
    </w:p>
    <w:p w14:paraId="046D736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You may obtain a copy of the License at</w:t>
      </w:r>
    </w:p>
    <w:p w14:paraId="75EFDD4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0E08B78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w:t>
      </w:r>
      <w:hyperlink r:id="rId24" w:history="1">
        <w:r>
          <w:rPr>
            <w:rFonts w:ascii="Lucida Grande" w:hAnsi="Lucida Grande" w:cs="Lucida Grande"/>
            <w:color w:val="0000FF"/>
            <w:kern w:val="0"/>
            <w:sz w:val="20"/>
            <w:szCs w:val="20"/>
            <w:lang w:bidi="ar-SA"/>
          </w:rPr>
          <w:t>http://www.apache.org/licenses/LICENSE-2.0</w:t>
        </w:r>
      </w:hyperlink>
    </w:p>
    <w:p w14:paraId="7F7460B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w:t>
      </w:r>
    </w:p>
    <w:p w14:paraId="2EAF6E0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Unless required by applicable law or agreed to in writing, software</w:t>
      </w:r>
    </w:p>
    <w:p w14:paraId="1B1CCDB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distributed under the License is distributed on an "AS IS" BASIS,</w:t>
      </w:r>
    </w:p>
    <w:p w14:paraId="3B0C069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WITHOUT WARRANTIES OR CONDITIONS OF ANY KIND, either express or implied.</w:t>
      </w:r>
    </w:p>
    <w:p w14:paraId="5766DD4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See the License for the specific language governing permissions and</w:t>
      </w:r>
    </w:p>
    <w:p w14:paraId="2042B1C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limitations under the License.</w:t>
      </w:r>
    </w:p>
    <w:p w14:paraId="39AAC46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reference-architecture:</w:t>
      </w:r>
    </w:p>
    <w:p w14:paraId="673CBA1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gpudb_nvidia_playbook:</w:t>
      </w:r>
    </w:p>
    <w:p w14:paraId="1FBB0F8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playbook for installing nvidia for gpudb</w:t>
      </w:r>
    </w:p>
    <w:p w14:paraId="66501A8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cuda_deb: "/tmp/cuda-repo-ubuntu1604-8-0-local_8.0.35-1_ppc64el.deb"</w:t>
      </w:r>
    </w:p>
    <w:p w14:paraId="2A161DA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driver_level: "nvidia-361"</w:t>
      </w:r>
    </w:p>
    <w:p w14:paraId="2D7D935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dkms_deb: "/tmp/dkms_2.2.0.3-2ubuntu14_all.deb"</w:t>
      </w:r>
    </w:p>
    <w:p w14:paraId="458A8FD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p>
    <w:p w14:paraId="6FBC915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ipaddr-mgmt-network: </w:t>
      </w:r>
      <w:r w:rsidRPr="008871A0">
        <w:rPr>
          <w:rFonts w:ascii="Lucida Grande" w:hAnsi="Lucida Grande" w:cs="Lucida Grande"/>
          <w:color w:val="000000" w:themeColor="text1"/>
          <w:kern w:val="0"/>
          <w:sz w:val="20"/>
          <w:szCs w:val="20"/>
          <w:lang w:bidi="ar-SA"/>
        </w:rPr>
        <w:t>192.168.3.0/24</w:t>
      </w:r>
    </w:p>
    <w:p w14:paraId="30203123"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ipaddr-mgmt-switch:</w:t>
      </w:r>
    </w:p>
    <w:p w14:paraId="5E09DBA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 </w:t>
      </w:r>
      <w:r w:rsidRPr="0045208B">
        <w:rPr>
          <w:rFonts w:ascii="Lucida Grande" w:hAnsi="Lucida Grande" w:cs="Lucida Grande"/>
          <w:color w:val="FF0000"/>
          <w:kern w:val="0"/>
          <w:sz w:val="20"/>
          <w:szCs w:val="20"/>
          <w:lang w:bidi="ar-SA"/>
        </w:rPr>
        <w:t>192.168.3.5</w:t>
      </w:r>
    </w:p>
    <w:p w14:paraId="3B3CDB5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ipaddr-data-switch:</w:t>
      </w:r>
    </w:p>
    <w:p w14:paraId="28B705C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 </w:t>
      </w:r>
      <w:r w:rsidRPr="0045208B">
        <w:rPr>
          <w:rFonts w:ascii="Lucida Grande" w:hAnsi="Lucida Grande" w:cs="Lucida Grande"/>
          <w:color w:val="FF0000"/>
          <w:kern w:val="0"/>
          <w:sz w:val="20"/>
          <w:szCs w:val="20"/>
          <w:lang w:bidi="ar-SA"/>
        </w:rPr>
        <w:t>9.3.3.178</w:t>
      </w:r>
    </w:p>
    <w:p w14:paraId="10664C9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redundant-network: false</w:t>
      </w:r>
    </w:p>
    <w:p w14:paraId="3F95CCE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userid-default: ubuntu</w:t>
      </w:r>
    </w:p>
    <w:p w14:paraId="70E341D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password-default: passw0rd</w:t>
      </w:r>
    </w:p>
    <w:p w14:paraId="5960BEB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userid-mgmt-switch: admin</w:t>
      </w:r>
    </w:p>
    <w:p w14:paraId="6F81AA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password-mgmt-switch: admin</w:t>
      </w:r>
    </w:p>
    <w:p w14:paraId="5C6E554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userid-data-switch: admin</w:t>
      </w:r>
    </w:p>
    <w:p w14:paraId="0FCAB62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password-data-switch: admin</w:t>
      </w:r>
    </w:p>
    <w:p w14:paraId="6EBAA77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networks:</w:t>
      </w:r>
    </w:p>
    <w:p w14:paraId="09B7945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external:</w:t>
      </w:r>
    </w:p>
    <w:p w14:paraId="62C391A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Organization site or external network</w:t>
      </w:r>
    </w:p>
    <w:p w14:paraId="03B83DD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addr: </w:t>
      </w:r>
      <w:r w:rsidRPr="0045208B">
        <w:rPr>
          <w:rFonts w:ascii="Lucida Grande" w:hAnsi="Lucida Grande" w:cs="Lucida Grande"/>
          <w:color w:val="FF0000"/>
          <w:kern w:val="0"/>
          <w:sz w:val="20"/>
          <w:szCs w:val="20"/>
          <w:lang w:bidi="ar-SA"/>
        </w:rPr>
        <w:t>9.3.3.0</w:t>
      </w:r>
      <w:r>
        <w:rPr>
          <w:rFonts w:ascii="Lucida Grande" w:hAnsi="Lucida Grande" w:cs="Lucida Grande"/>
          <w:color w:val="000000"/>
          <w:kern w:val="0"/>
          <w:sz w:val="20"/>
          <w:szCs w:val="20"/>
          <w:lang w:bidi="ar-SA"/>
        </w:rPr>
        <w:t>/24</w:t>
      </w:r>
    </w:p>
    <w:p w14:paraId="4E28359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broadcast: </w:t>
      </w:r>
      <w:r w:rsidRPr="0045208B">
        <w:rPr>
          <w:rFonts w:ascii="Lucida Grande" w:hAnsi="Lucida Grande" w:cs="Lucida Grande"/>
          <w:color w:val="FF0000"/>
          <w:kern w:val="0"/>
          <w:sz w:val="20"/>
          <w:szCs w:val="20"/>
          <w:lang w:bidi="ar-SA"/>
        </w:rPr>
        <w:t>9.3.3.255</w:t>
      </w:r>
    </w:p>
    <w:p w14:paraId="779CEAA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gateway: </w:t>
      </w:r>
      <w:r w:rsidRPr="0045208B">
        <w:rPr>
          <w:rFonts w:ascii="Lucida Grande" w:hAnsi="Lucida Grande" w:cs="Lucida Grande"/>
          <w:color w:val="FF0000"/>
          <w:kern w:val="0"/>
          <w:sz w:val="20"/>
          <w:szCs w:val="20"/>
          <w:lang w:bidi="ar-SA"/>
        </w:rPr>
        <w:t>9.3.3.1</w:t>
      </w:r>
    </w:p>
    <w:p w14:paraId="59E3BC3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dns-nameservers: </w:t>
      </w:r>
      <w:r w:rsidRPr="0045208B">
        <w:rPr>
          <w:rFonts w:ascii="Lucida Grande" w:hAnsi="Lucida Grande" w:cs="Lucida Grande"/>
          <w:color w:val="FF0000"/>
          <w:kern w:val="0"/>
          <w:sz w:val="20"/>
          <w:szCs w:val="20"/>
          <w:lang w:bidi="ar-SA"/>
        </w:rPr>
        <w:t>9.3.1.200</w:t>
      </w:r>
    </w:p>
    <w:p w14:paraId="10B9AF28"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dns-search: aus.stglabs.ibm.com</w:t>
      </w:r>
    </w:p>
    <w:p w14:paraId="3E814515"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method: static</w:t>
      </w:r>
    </w:p>
    <w:p w14:paraId="00440F4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eth-port: eth10</w:t>
      </w:r>
    </w:p>
    <w:p w14:paraId="4E0A9F5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interconnect:</w:t>
      </w:r>
    </w:p>
    <w:p w14:paraId="088F74D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description: Private 10G Data Network to Interconnect Cluster</w:t>
      </w:r>
    </w:p>
    <w:p w14:paraId="0282591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addr: </w:t>
      </w:r>
      <w:r w:rsidRPr="008871A0">
        <w:rPr>
          <w:rFonts w:ascii="Lucida Grande" w:hAnsi="Lucida Grande" w:cs="Lucida Grande"/>
          <w:color w:val="000000" w:themeColor="text1"/>
          <w:kern w:val="0"/>
          <w:sz w:val="20"/>
          <w:szCs w:val="20"/>
          <w:lang w:bidi="ar-SA"/>
        </w:rPr>
        <w:t>10.0.0.0/</w:t>
      </w:r>
      <w:r>
        <w:rPr>
          <w:rFonts w:ascii="Lucida Grande" w:hAnsi="Lucida Grande" w:cs="Lucida Grande"/>
          <w:color w:val="000000"/>
          <w:kern w:val="0"/>
          <w:sz w:val="20"/>
          <w:szCs w:val="20"/>
          <w:lang w:bidi="ar-SA"/>
        </w:rPr>
        <w:t>24</w:t>
      </w:r>
    </w:p>
    <w:p w14:paraId="5DA079E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broadcast: </w:t>
      </w:r>
      <w:r w:rsidRPr="008871A0">
        <w:rPr>
          <w:rFonts w:ascii="Lucida Grande" w:hAnsi="Lucida Grande" w:cs="Lucida Grande"/>
          <w:color w:val="000000" w:themeColor="text1"/>
          <w:kern w:val="0"/>
          <w:sz w:val="20"/>
          <w:szCs w:val="20"/>
          <w:lang w:bidi="ar-SA"/>
        </w:rPr>
        <w:t>10.0.0.255</w:t>
      </w:r>
    </w:p>
    <w:p w14:paraId="7072909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method: static</w:t>
      </w:r>
    </w:p>
    <w:p w14:paraId="76225F6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eth-port: eth11</w:t>
      </w:r>
    </w:p>
    <w:p w14:paraId="1FB3BFA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node-templates:</w:t>
      </w:r>
    </w:p>
    <w:p w14:paraId="4DCB2DAC"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controller1:</w:t>
      </w:r>
    </w:p>
    <w:p w14:paraId="06A4037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hostname: min</w:t>
      </w:r>
    </w:p>
    <w:p w14:paraId="5D24C55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userid-ipmi: ADMIN</w:t>
      </w:r>
    </w:p>
    <w:p w14:paraId="66B46D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lastRenderedPageBreak/>
        <w:t xml:space="preserve">        password-ipmi: admin</w:t>
      </w:r>
    </w:p>
    <w:p w14:paraId="32D13D99"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cobbler-profile: ubuntu-16.04.1-server-ppc64el</w:t>
      </w:r>
    </w:p>
    <w:p w14:paraId="2034D34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os-disk: </w:t>
      </w:r>
    </w:p>
    <w:p w14:paraId="259A0337"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/dev/sdj</w:t>
      </w:r>
    </w:p>
    <w:p w14:paraId="207A2634"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/dev/sdi</w:t>
      </w:r>
    </w:p>
    <w:p w14:paraId="09186ED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name-interfaces:</w:t>
      </w:r>
    </w:p>
    <w:p w14:paraId="0960C856"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mac-pxe: eth15</w:t>
      </w:r>
    </w:p>
    <w:p w14:paraId="60F22E6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mac-eth10: eth10</w:t>
      </w:r>
    </w:p>
    <w:p w14:paraId="45EA46B5"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mac-eth11: eth11</w:t>
      </w:r>
    </w:p>
    <w:p w14:paraId="47A7772E"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ports:</w:t>
      </w:r>
    </w:p>
    <w:p w14:paraId="7E93E8FD"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ipmi:</w:t>
      </w:r>
    </w:p>
    <w:p w14:paraId="0B5E247B"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35AA2BD2" w14:textId="058550A1"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- 5</w:t>
      </w:r>
    </w:p>
    <w:p w14:paraId="5C5FE669" w14:textId="61A020E4"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- 7</w:t>
      </w:r>
    </w:p>
    <w:p w14:paraId="66174327" w14:textId="36A18979"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- 9</w:t>
      </w:r>
    </w:p>
    <w:p w14:paraId="2578166C" w14:textId="6991A758"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- 11</w:t>
      </w:r>
    </w:p>
    <w:p w14:paraId="0B00EC41"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pxe:</w:t>
      </w:r>
    </w:p>
    <w:p w14:paraId="3D7423E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2B910CF0" w14:textId="58AC17B1"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- 6</w:t>
      </w:r>
    </w:p>
    <w:p w14:paraId="76AA0E61" w14:textId="2A25B2CC"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w:t>
      </w:r>
      <w:r w:rsidR="00EF6909">
        <w:rPr>
          <w:rFonts w:ascii="Lucida Grande" w:hAnsi="Lucida Grande" w:cs="Lucida Grande"/>
          <w:color w:val="000000"/>
          <w:kern w:val="0"/>
          <w:sz w:val="20"/>
          <w:szCs w:val="20"/>
          <w:lang w:bidi="ar-SA"/>
        </w:rPr>
        <w:t xml:space="preserve">    - 8</w:t>
      </w:r>
    </w:p>
    <w:p w14:paraId="74F68C1B" w14:textId="23ED7332"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- 10</w:t>
      </w:r>
    </w:p>
    <w:p w14:paraId="3169E52A" w14:textId="43C3B579"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- 12</w:t>
      </w:r>
    </w:p>
    <w:p w14:paraId="468951C0"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eth10:</w:t>
      </w:r>
    </w:p>
    <w:p w14:paraId="1D12164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59EC9DD8" w14:textId="4C09C37F"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- 1</w:t>
      </w:r>
    </w:p>
    <w:p w14:paraId="65704653" w14:textId="158F0EDA"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- 3</w:t>
      </w:r>
    </w:p>
    <w:p w14:paraId="1F46DCB5" w14:textId="32BC61FA"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- 5</w:t>
      </w:r>
    </w:p>
    <w:p w14:paraId="7C8DDD92" w14:textId="3BCCC9D6"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- 7</w:t>
      </w:r>
    </w:p>
    <w:p w14:paraId="697A37BA"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eth11:</w:t>
      </w:r>
    </w:p>
    <w:p w14:paraId="10B8C6F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rack1:</w:t>
      </w:r>
    </w:p>
    <w:p w14:paraId="1BB6D1BF" w14:textId="3F299316"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w:t>
      </w:r>
      <w:r w:rsidR="00EF6909">
        <w:rPr>
          <w:rFonts w:ascii="Lucida Grande" w:hAnsi="Lucida Grande" w:cs="Lucida Grande"/>
          <w:color w:val="000000"/>
          <w:kern w:val="0"/>
          <w:sz w:val="20"/>
          <w:szCs w:val="20"/>
          <w:lang w:bidi="ar-SA"/>
        </w:rPr>
        <w:t xml:space="preserve">     - 2</w:t>
      </w:r>
    </w:p>
    <w:p w14:paraId="4F994D33" w14:textId="4BF5B613"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- 4</w:t>
      </w:r>
    </w:p>
    <w:p w14:paraId="47337BF0" w14:textId="1C8C986D"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- 6</w:t>
      </w:r>
    </w:p>
    <w:p w14:paraId="1D267AEF" w14:textId="658CC50B" w:rsidR="006E664C" w:rsidRDefault="00EF6909"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- 8</w:t>
      </w:r>
    </w:p>
    <w:p w14:paraId="6846E702"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networks:</w:t>
      </w:r>
    </w:p>
    <w:p w14:paraId="03191CCF" w14:textId="77777777" w:rsidR="006E664C" w:rsidRDefault="006E664C" w:rsidP="006E664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Lucida Grande" w:hAnsi="Lucida Grande" w:cs="Lucida Grande"/>
          <w:color w:val="000000"/>
          <w:kern w:val="0"/>
          <w:sz w:val="20"/>
          <w:szCs w:val="20"/>
          <w:lang w:bidi="ar-SA"/>
        </w:rPr>
      </w:pPr>
      <w:r>
        <w:rPr>
          <w:rFonts w:ascii="Lucida Grande" w:hAnsi="Lucida Grande" w:cs="Lucida Grande"/>
          <w:color w:val="000000"/>
          <w:kern w:val="0"/>
          <w:sz w:val="20"/>
          <w:szCs w:val="20"/>
          <w:lang w:bidi="ar-SA"/>
        </w:rPr>
        <w:t xml:space="preserve">            - external</w:t>
      </w:r>
    </w:p>
    <w:p w14:paraId="7572E5F2" w14:textId="77777777" w:rsidR="006E664C" w:rsidRPr="00F34AB2" w:rsidRDefault="006E664C" w:rsidP="006E664C">
      <w:pPr>
        <w:pStyle w:val="TextBodySingle"/>
        <w:rPr>
          <w:rFonts w:ascii="Arial" w:hAnsi="Arial" w:cs="Arial"/>
        </w:rPr>
      </w:pPr>
      <w:r>
        <w:rPr>
          <w:rFonts w:ascii="Lucida Grande" w:hAnsi="Lucida Grande" w:cs="Lucida Grande"/>
          <w:kern w:val="0"/>
          <w:sz w:val="20"/>
          <w:szCs w:val="20"/>
          <w:lang w:bidi="ar-SA"/>
        </w:rPr>
        <w:t xml:space="preserve">            - interconnect</w:t>
      </w:r>
    </w:p>
    <w:p w14:paraId="256529FC" w14:textId="77777777" w:rsidR="00316699" w:rsidRDefault="00316699" w:rsidP="006E664C">
      <w:pPr>
        <w:pStyle w:val="TextBodySingle"/>
      </w:pPr>
    </w:p>
    <w:p w14:paraId="4903AE9E" w14:textId="77777777" w:rsidR="00720A3C" w:rsidRDefault="00720A3C" w:rsidP="006E664C">
      <w:pPr>
        <w:pStyle w:val="TextBodySingle"/>
      </w:pPr>
    </w:p>
    <w:p w14:paraId="015328D6" w14:textId="22EB4325" w:rsidR="00D213CE" w:rsidRPr="00F34AB2" w:rsidRDefault="00D213CE" w:rsidP="00D213CE">
      <w:pPr>
        <w:pStyle w:val="Heading3"/>
        <w:rPr>
          <w:rFonts w:ascii="Arial" w:hAnsi="Arial" w:cs="Arial"/>
        </w:rPr>
      </w:pPr>
      <w:bookmarkStart w:id="31" w:name="_Toc454315274"/>
      <w:bookmarkStart w:id="32" w:name="_Toc468826545"/>
      <w:r>
        <w:rPr>
          <w:rFonts w:ascii="Arial" w:hAnsi="Arial" w:cs="Arial"/>
        </w:rPr>
        <w:t>The Inventory File</w:t>
      </w:r>
      <w:bookmarkEnd w:id="31"/>
      <w:bookmarkEnd w:id="32"/>
    </w:p>
    <w:p w14:paraId="247516B5" w14:textId="40C7B8A7" w:rsidR="004B4C63" w:rsidRDefault="00B25051" w:rsidP="00D213CE">
      <w:pPr>
        <w:pStyle w:val="TextBodySingle"/>
      </w:pPr>
      <w:r>
        <w:t xml:space="preserve">The Inventory file is a YAML text file </w:t>
      </w:r>
      <w:r w:rsidR="00EE5791">
        <w:t>that contains the</w:t>
      </w:r>
      <w:r w:rsidR="007B129B">
        <w:t xml:space="preserve"> entire inventory of the cluster</w:t>
      </w:r>
      <w:r w:rsidR="00720A3C">
        <w:t xml:space="preserve"> taken during the Genesis process</w:t>
      </w:r>
      <w:r w:rsidR="007B129B">
        <w:t>.</w:t>
      </w:r>
      <w:r w:rsidR="00D252FE">
        <w:t xml:space="preserve">  The </w:t>
      </w:r>
      <w:r w:rsidR="00434CC4" w:rsidRPr="00434CC4">
        <w:rPr>
          <w:color w:val="FF0000"/>
        </w:rPr>
        <w:t xml:space="preserve">generic </w:t>
      </w:r>
      <w:r w:rsidR="00D252FE">
        <w:t>master copy of the latest inventory file is located at</w:t>
      </w:r>
      <w:r w:rsidR="007B129B">
        <w:t xml:space="preserve">  </w:t>
      </w:r>
    </w:p>
    <w:p w14:paraId="5710FFEC" w14:textId="77777777" w:rsidR="00B82F03" w:rsidRDefault="00B82F03" w:rsidP="00D213CE">
      <w:pPr>
        <w:pStyle w:val="TextBodySingle"/>
      </w:pPr>
    </w:p>
    <w:p w14:paraId="1734918E" w14:textId="524CEFE1" w:rsidR="007307C3" w:rsidRDefault="00EA1E53" w:rsidP="00D213CE">
      <w:pPr>
        <w:pStyle w:val="TextBodySingle"/>
        <w:rPr>
          <w:i/>
        </w:rPr>
      </w:pPr>
      <w:r>
        <w:rPr>
          <w:i/>
        </w:rPr>
        <w:t xml:space="preserve">     </w:t>
      </w:r>
      <w:hyperlink r:id="rId25" w:history="1">
        <w:r w:rsidR="00E130C2" w:rsidRPr="00DF5E8C">
          <w:rPr>
            <w:rStyle w:val="Hyperlink"/>
            <w:i/>
          </w:rPr>
          <w:t>https://github.com/open-power-ref-design/cluster-genesis/blob/master/master_inventory.yml</w:t>
        </w:r>
      </w:hyperlink>
    </w:p>
    <w:p w14:paraId="47BF6D8B" w14:textId="77777777" w:rsidR="00E130C2" w:rsidRDefault="00E130C2" w:rsidP="00D213CE">
      <w:pPr>
        <w:pStyle w:val="TextBodySingle"/>
      </w:pPr>
    </w:p>
    <w:p w14:paraId="5E34BBB5" w14:textId="30725AFC" w:rsidR="004D0BDC" w:rsidRDefault="007B129B" w:rsidP="00D213CE">
      <w:pPr>
        <w:pStyle w:val="TextBodySingle"/>
      </w:pPr>
      <w:r>
        <w:t xml:space="preserve">The file </w:t>
      </w:r>
      <w:r w:rsidR="00EF5B17">
        <w:t>consist</w:t>
      </w:r>
      <w:r w:rsidR="00DD071A">
        <w:t>s</w:t>
      </w:r>
      <w:r w:rsidR="00EF5B17">
        <w:t xml:space="preserve"> of </w:t>
      </w:r>
      <w:r w:rsidR="00FE08C0">
        <w:t>the Switch</w:t>
      </w:r>
      <w:r w:rsidR="00DD071A">
        <w:t>es and th</w:t>
      </w:r>
      <w:r w:rsidR="004D0BDC">
        <w:t>e Nodes.  The Switches data structure indicates the types of switches (Management, Spine, or Leaf) and their associated login credentials and IP addresses.</w:t>
      </w:r>
      <w:r w:rsidR="003F5BBB">
        <w:t xml:space="preserve">  The following is a sample inventory data structure specifying the attributes of the management and leaf switches.      </w:t>
      </w:r>
      <w:r w:rsidR="004D0BDC">
        <w:t xml:space="preserve">  </w:t>
      </w:r>
    </w:p>
    <w:p w14:paraId="41AC141C" w14:textId="77777777" w:rsid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Courier" w:hAnsi="Courier" w:cs="Courier"/>
          <w:color w:val="000000"/>
          <w:kern w:val="0"/>
          <w:sz w:val="20"/>
          <w:szCs w:val="20"/>
          <w:lang w:bidi="ar-SA"/>
        </w:rPr>
      </w:pPr>
    </w:p>
    <w:p w14:paraId="4B584C07"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lastRenderedPageBreak/>
        <w:t>switches:</w:t>
      </w:r>
    </w:p>
    <w:p w14:paraId="15697E30"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mgmt:</w:t>
      </w:r>
    </w:p>
    <w:p w14:paraId="0B1AC285"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   hostname: mgmtswitch1</w:t>
      </w:r>
    </w:p>
    <w:p w14:paraId="1CA51BF2"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ipv4-addr: 192.168.3.5</w:t>
      </w:r>
    </w:p>
    <w:p w14:paraId="052DCC2A"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rack-id: rack1</w:t>
      </w:r>
    </w:p>
    <w:p w14:paraId="48FE120B"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userid: admin</w:t>
      </w:r>
    </w:p>
    <w:p w14:paraId="5606FEF8"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password: yggdrasil</w:t>
      </w:r>
    </w:p>
    <w:p w14:paraId="65705B2A"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leaf:</w:t>
      </w:r>
    </w:p>
    <w:p w14:paraId="226649C1"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   hostname: leafswitch1</w:t>
      </w:r>
    </w:p>
    <w:p w14:paraId="49282F61"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ipv4-addr: 192.168.3.6</w:t>
      </w:r>
    </w:p>
    <w:p w14:paraId="25AE73E8"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rack-id: rack1</w:t>
      </w:r>
    </w:p>
    <w:p w14:paraId="30A152B0" w14:textId="77777777" w:rsidR="004D0BDC" w:rsidRPr="004D0BDC" w:rsidRDefault="004D0BDC" w:rsidP="004D0BDC">
      <w:pPr>
        <w:tabs>
          <w:tab w:val="left" w:pos="-720"/>
          <w:tab w:val="left" w:pos="0"/>
          <w:tab w:val="left" w:pos="720"/>
          <w:tab w:val="left" w:pos="1440"/>
          <w:tab w:val="left" w:pos="2160"/>
          <w:tab w:val="left" w:pos="2880"/>
          <w:tab w:val="left" w:pos="3600"/>
          <w:tab w:val="left" w:pos="4320"/>
        </w:tabs>
        <w:autoSpaceDE w:val="0"/>
        <w:adjustRightInd w:val="0"/>
        <w:textAlignment w:val="auto"/>
        <w:rPr>
          <w:rFonts w:ascii="Arial" w:hAnsi="Arial" w:cs="Arial"/>
          <w:i/>
          <w:color w:val="000000"/>
          <w:kern w:val="0"/>
          <w:sz w:val="20"/>
          <w:szCs w:val="20"/>
          <w:lang w:bidi="ar-SA"/>
        </w:rPr>
      </w:pPr>
      <w:r w:rsidRPr="004D0BDC">
        <w:rPr>
          <w:rFonts w:ascii="Arial" w:hAnsi="Arial" w:cs="Arial"/>
          <w:i/>
          <w:color w:val="000000"/>
          <w:kern w:val="0"/>
          <w:sz w:val="20"/>
          <w:szCs w:val="20"/>
          <w:lang w:bidi="ar-SA"/>
        </w:rPr>
        <w:t xml:space="preserve">        userid: joeleaf</w:t>
      </w:r>
    </w:p>
    <w:p w14:paraId="54BB425E" w14:textId="37EE07C0" w:rsidR="004D0BDC" w:rsidRPr="004D0BDC" w:rsidRDefault="004D0BDC" w:rsidP="004D0BDC">
      <w:pPr>
        <w:pStyle w:val="TextBodySingle"/>
        <w:rPr>
          <w:rFonts w:ascii="Arial" w:hAnsi="Arial" w:cs="Arial"/>
          <w:i/>
        </w:rPr>
      </w:pPr>
      <w:r w:rsidRPr="004D0BDC">
        <w:rPr>
          <w:rFonts w:ascii="Arial" w:hAnsi="Arial" w:cs="Arial"/>
          <w:i/>
          <w:kern w:val="0"/>
          <w:sz w:val="20"/>
          <w:szCs w:val="20"/>
          <w:lang w:bidi="ar-SA"/>
        </w:rPr>
        <w:t xml:space="preserve">        password: joeleafpassword</w:t>
      </w:r>
    </w:p>
    <w:p w14:paraId="7BDF766B" w14:textId="77777777" w:rsidR="004D0BDC" w:rsidRDefault="004D0BDC" w:rsidP="00D213CE">
      <w:pPr>
        <w:pStyle w:val="TextBodySingle"/>
      </w:pPr>
    </w:p>
    <w:p w14:paraId="667657DD" w14:textId="77777777" w:rsidR="006A2CCE" w:rsidRDefault="006A2CCE" w:rsidP="00D213CE">
      <w:pPr>
        <w:pStyle w:val="TextBodySingle"/>
      </w:pPr>
    </w:p>
    <w:p w14:paraId="1464FD39" w14:textId="10981CA2" w:rsidR="00D213CE" w:rsidRDefault="004D0BDC" w:rsidP="00D213CE">
      <w:pPr>
        <w:pStyle w:val="TextBodySingle"/>
      </w:pPr>
      <w:r>
        <w:t>The Nodes data structure</w:t>
      </w:r>
      <w:r w:rsidR="00C77734">
        <w:t xml:space="preserve"> indica</w:t>
      </w:r>
      <w:r w:rsidR="00AF5351">
        <w:t xml:space="preserve">tes the type of node controller and its associated network communication properties.  The file also </w:t>
      </w:r>
      <w:proofErr w:type="gramStart"/>
      <w:r w:rsidR="00AF5351">
        <w:t>provide</w:t>
      </w:r>
      <w:proofErr w:type="gramEnd"/>
      <w:r w:rsidR="00AF5351">
        <w:t xml:space="preserve"> the system </w:t>
      </w:r>
      <w:r w:rsidR="00AF5351">
        <w:rPr>
          <w:rFonts w:hint="eastAsia"/>
        </w:rPr>
        <w:t>architectural</w:t>
      </w:r>
      <w:r w:rsidR="00AF5351">
        <w:t xml:space="preserve"> information (ppc64 vs x86).</w:t>
      </w:r>
      <w:r w:rsidR="003F5BBB">
        <w:t xml:space="preserve">  The following is a </w:t>
      </w:r>
      <w:r w:rsidR="00434CC4">
        <w:t>snippet of</w:t>
      </w:r>
      <w:r w:rsidR="003F5BBB">
        <w:t xml:space="preserve"> inventory data structure specifying the attributes of </w:t>
      </w:r>
      <w:r w:rsidR="00AD5226">
        <w:t>one of the</w:t>
      </w:r>
      <w:r w:rsidR="003F5BBB">
        <w:t xml:space="preserve"> controllers.</w:t>
      </w:r>
      <w:r w:rsidR="00AF5351">
        <w:t xml:space="preserve">  </w:t>
      </w:r>
      <w:r>
        <w:t xml:space="preserve">   </w:t>
      </w:r>
      <w:r w:rsidR="00EE5791">
        <w:t xml:space="preserve"> </w:t>
      </w:r>
    </w:p>
    <w:p w14:paraId="278F1079" w14:textId="77777777" w:rsidR="00DC6C3D" w:rsidRDefault="00DC6C3D" w:rsidP="00D213CE">
      <w:pPr>
        <w:pStyle w:val="TextBodySingle"/>
      </w:pPr>
    </w:p>
    <w:p w14:paraId="228DCC07" w14:textId="74B3F487" w:rsidR="001966E3" w:rsidRPr="001966E3" w:rsidRDefault="00D61E30" w:rsidP="006D3530">
      <w:pPr>
        <w:pStyle w:val="TextBodySingle"/>
        <w:spacing w:after="0"/>
        <w:rPr>
          <w:rFonts w:ascii="Arial" w:hAnsi="Arial" w:cs="Arial"/>
          <w:i/>
          <w:sz w:val="20"/>
          <w:szCs w:val="20"/>
        </w:rPr>
      </w:pPr>
      <w:r>
        <w:rPr>
          <w:rFonts w:ascii="Arial" w:hAnsi="Arial" w:cs="Arial"/>
          <w:i/>
          <w:sz w:val="20"/>
          <w:szCs w:val="20"/>
        </w:rPr>
        <w:t xml:space="preserve">    Controller1</w:t>
      </w:r>
      <w:r w:rsidR="001966E3" w:rsidRPr="001966E3">
        <w:rPr>
          <w:rFonts w:ascii="Arial" w:hAnsi="Arial" w:cs="Arial"/>
          <w:i/>
          <w:sz w:val="20"/>
          <w:szCs w:val="20"/>
        </w:rPr>
        <w:t>:</w:t>
      </w:r>
    </w:p>
    <w:p w14:paraId="34D8DE0B"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   hostname: min-1</w:t>
      </w:r>
    </w:p>
    <w:p w14:paraId="7ECB19F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userid-ipmi: ADMIN</w:t>
      </w:r>
    </w:p>
    <w:p w14:paraId="50B128D9"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password-ipmi: admin</w:t>
      </w:r>
    </w:p>
    <w:p w14:paraId="3778E52C"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port-ipmi: 15</w:t>
      </w:r>
    </w:p>
    <w:p w14:paraId="33FCA8B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port-pxe: 16</w:t>
      </w:r>
    </w:p>
    <w:p w14:paraId="7EE2601B"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port-eth10: 21</w:t>
      </w:r>
    </w:p>
    <w:p w14:paraId="4D8DD8E7"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port-eth11: 22</w:t>
      </w:r>
    </w:p>
    <w:p w14:paraId="55C701BD"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mac-ipmi: </w:t>
      </w:r>
      <w:proofErr w:type="gramStart"/>
      <w:r w:rsidRPr="001966E3">
        <w:rPr>
          <w:rFonts w:ascii="Arial" w:hAnsi="Arial" w:cs="Arial"/>
          <w:i/>
          <w:sz w:val="20"/>
          <w:szCs w:val="20"/>
        </w:rPr>
        <w:t>70:e</w:t>
      </w:r>
      <w:proofErr w:type="gramEnd"/>
      <w:r w:rsidRPr="001966E3">
        <w:rPr>
          <w:rFonts w:ascii="Arial" w:hAnsi="Arial" w:cs="Arial"/>
          <w:i/>
          <w:sz w:val="20"/>
          <w:szCs w:val="20"/>
        </w:rPr>
        <w:t>2:84:14:0a:10</w:t>
      </w:r>
    </w:p>
    <w:p w14:paraId="4E9A981C"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ipv4-ipmi: 192.168.3.107</w:t>
      </w:r>
    </w:p>
    <w:p w14:paraId="1BCA4BF5"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rack-id: rack1</w:t>
      </w:r>
    </w:p>
    <w:p w14:paraId="3AD0AB0E"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template: controller2</w:t>
      </w:r>
    </w:p>
    <w:p w14:paraId="723F02A3"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architecture: ppc64</w:t>
      </w:r>
    </w:p>
    <w:p w14:paraId="76551D26"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chassis-part-number: 8335-GTB</w:t>
      </w:r>
    </w:p>
    <w:p w14:paraId="3A4C3769"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chassis-serial-number: 1004C9A</w:t>
      </w:r>
    </w:p>
    <w:p w14:paraId="18F693A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mac-pxe: </w:t>
      </w:r>
      <w:proofErr w:type="gramStart"/>
      <w:r w:rsidRPr="001966E3">
        <w:rPr>
          <w:rFonts w:ascii="Arial" w:hAnsi="Arial" w:cs="Arial"/>
          <w:i/>
          <w:sz w:val="20"/>
          <w:szCs w:val="20"/>
        </w:rPr>
        <w:t>70:e</w:t>
      </w:r>
      <w:proofErr w:type="gramEnd"/>
      <w:r w:rsidRPr="001966E3">
        <w:rPr>
          <w:rFonts w:ascii="Arial" w:hAnsi="Arial" w:cs="Arial"/>
          <w:i/>
          <w:sz w:val="20"/>
          <w:szCs w:val="20"/>
        </w:rPr>
        <w:t>2:84:14:0a:12</w:t>
      </w:r>
    </w:p>
    <w:p w14:paraId="468C6090"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ipv4-pxe: 192.168.3.108</w:t>
      </w:r>
    </w:p>
    <w:p w14:paraId="126152CD"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external-addr: 9.3.3.5</w:t>
      </w:r>
    </w:p>
    <w:p w14:paraId="3AB237D2"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interconnect-addr: 10.0.0.4</w:t>
      </w:r>
    </w:p>
    <w:p w14:paraId="621459B7"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reference-architecture:</w:t>
      </w:r>
    </w:p>
    <w:p w14:paraId="41C2A6E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gpudb_nvidia_playbook:</w:t>
      </w:r>
    </w:p>
    <w:p w14:paraId="638AF66A"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description: playbook for installing nvidia for gpudb</w:t>
      </w:r>
    </w:p>
    <w:p w14:paraId="651C274F"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cuda_deb: /tmp/cuda-repo-ubuntu1604-8-0-local_8.0.35-1_ppc64el.deb</w:t>
      </w:r>
    </w:p>
    <w:p w14:paraId="041CE3A2"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driver_level: nvidia-361</w:t>
      </w:r>
    </w:p>
    <w:p w14:paraId="635580D6" w14:textId="77777777" w:rsidR="001966E3" w:rsidRPr="001966E3" w:rsidRDefault="001966E3" w:rsidP="006D3530">
      <w:pPr>
        <w:pStyle w:val="TextBodySingle"/>
        <w:spacing w:after="0"/>
        <w:rPr>
          <w:rFonts w:ascii="Arial" w:hAnsi="Arial" w:cs="Arial"/>
          <w:i/>
          <w:sz w:val="20"/>
          <w:szCs w:val="20"/>
        </w:rPr>
      </w:pPr>
      <w:r w:rsidRPr="001966E3">
        <w:rPr>
          <w:rFonts w:ascii="Arial" w:hAnsi="Arial" w:cs="Arial"/>
          <w:i/>
          <w:sz w:val="20"/>
          <w:szCs w:val="20"/>
        </w:rPr>
        <w:t xml:space="preserve">        dkms_deb: /tmp/dkms_2.2.0.3-2ubuntu14_all.deb</w:t>
      </w:r>
    </w:p>
    <w:p w14:paraId="66CC5210" w14:textId="77777777" w:rsidR="001966E3" w:rsidRDefault="001966E3" w:rsidP="006D3530">
      <w:pPr>
        <w:pStyle w:val="TextBodySingle"/>
        <w:spacing w:after="0"/>
      </w:pPr>
    </w:p>
    <w:p w14:paraId="56284224" w14:textId="2C1A5538" w:rsidR="00495008" w:rsidRPr="003A4715" w:rsidRDefault="003A4715">
      <w:pPr>
        <w:pStyle w:val="Standard"/>
        <w:rPr>
          <w:rFonts w:ascii="Arial" w:hAnsi="Arial" w:cs="Arial"/>
          <w:i/>
        </w:rPr>
      </w:pPr>
      <w:r>
        <w:rPr>
          <w:rFonts w:ascii="Arial" w:hAnsi="Arial" w:cs="Arial"/>
        </w:rPr>
        <w:t xml:space="preserve">After Genesis is complete, the inventory.yml is located on the deployment node in </w:t>
      </w:r>
      <w:r w:rsidRPr="003A4715">
        <w:rPr>
          <w:rFonts w:ascii="Arial" w:hAnsi="Arial" w:cs="Arial"/>
          <w:i/>
        </w:rPr>
        <w:t>/var/oprc</w:t>
      </w:r>
    </w:p>
    <w:p w14:paraId="484047BC" w14:textId="77777777" w:rsidR="000A1EED" w:rsidRPr="00F34AB2" w:rsidRDefault="000A1EED">
      <w:pPr>
        <w:pStyle w:val="TextBodySingle"/>
        <w:rPr>
          <w:rFonts w:ascii="Arial" w:hAnsi="Arial" w:cs="Arial"/>
        </w:rPr>
      </w:pPr>
    </w:p>
    <w:p w14:paraId="5D421590" w14:textId="44039208" w:rsidR="00CD7BA5" w:rsidRDefault="00CD7BA5">
      <w:pPr>
        <w:pStyle w:val="Heading1"/>
        <w:rPr>
          <w:rFonts w:ascii="Arial" w:hAnsi="Arial" w:cs="Arial"/>
        </w:rPr>
      </w:pPr>
      <w:bookmarkStart w:id="33" w:name="__RefHeading__40871_1271071923"/>
      <w:bookmarkStart w:id="34" w:name="_Toc468826546"/>
      <w:r>
        <w:rPr>
          <w:rFonts w:ascii="Arial" w:hAnsi="Arial" w:cs="Arial"/>
        </w:rPr>
        <w:t>Operational Manager and Software Orchestrator</w:t>
      </w:r>
      <w:bookmarkEnd w:id="34"/>
    </w:p>
    <w:bookmarkEnd w:id="33"/>
    <w:p w14:paraId="473C3ED9" w14:textId="1BCC2355" w:rsidR="001740D2" w:rsidRDefault="000B4044" w:rsidP="00671F9B">
      <w:pPr>
        <w:pStyle w:val="TextBodySingle"/>
        <w:tabs>
          <w:tab w:val="center" w:pos="4986"/>
        </w:tabs>
        <w:rPr>
          <w:rFonts w:ascii="Arial" w:hAnsi="Arial" w:cs="Arial"/>
        </w:rPr>
      </w:pPr>
      <w:r>
        <w:rPr>
          <w:rFonts w:ascii="Arial" w:hAnsi="Arial" w:cs="Arial"/>
        </w:rPr>
        <w:t>Not supported on this release</w:t>
      </w:r>
      <w:r w:rsidR="00671F9B">
        <w:rPr>
          <w:rFonts w:ascii="Arial" w:hAnsi="Arial" w:cs="Arial"/>
        </w:rPr>
        <w:tab/>
      </w:r>
    </w:p>
    <w:p w14:paraId="14C626C4" w14:textId="77777777" w:rsidR="00495959" w:rsidRDefault="00495959">
      <w:pPr>
        <w:pStyle w:val="TextBodySingle"/>
        <w:rPr>
          <w:rFonts w:ascii="Arial" w:hAnsi="Arial" w:cs="Arial"/>
        </w:rPr>
      </w:pPr>
    </w:p>
    <w:p w14:paraId="5BFEC99E" w14:textId="7AE18074" w:rsidR="003E49C8" w:rsidRPr="00671F9B" w:rsidRDefault="00CD7BA5" w:rsidP="003E49C8">
      <w:pPr>
        <w:pStyle w:val="Heading1"/>
        <w:rPr>
          <w:rFonts w:ascii="Arial" w:hAnsi="Arial" w:cs="Arial"/>
        </w:rPr>
      </w:pPr>
      <w:bookmarkStart w:id="35" w:name="_Toc468826547"/>
      <w:r>
        <w:rPr>
          <w:rFonts w:ascii="Arial" w:hAnsi="Arial" w:cs="Arial"/>
        </w:rPr>
        <w:lastRenderedPageBreak/>
        <w:t>Solution Specific Applications and Frameworks</w:t>
      </w:r>
      <w:bookmarkEnd w:id="35"/>
      <w:r w:rsidR="003E49C8">
        <w:t xml:space="preserve"> </w:t>
      </w:r>
    </w:p>
    <w:p w14:paraId="7217BC4A" w14:textId="3C063076" w:rsidR="003E49C8" w:rsidRDefault="003E49C8" w:rsidP="003E49C8">
      <w:pPr>
        <w:pStyle w:val="Heading2"/>
      </w:pPr>
      <w:bookmarkStart w:id="36" w:name="_Toc468826548"/>
      <w:r>
        <w:t xml:space="preserve">Post Genesis </w:t>
      </w:r>
      <w:r w:rsidR="00720A3C">
        <w:t>–</w:t>
      </w:r>
      <w:r>
        <w:t xml:space="preserve"> Networking</w:t>
      </w:r>
      <w:bookmarkEnd w:id="36"/>
    </w:p>
    <w:p w14:paraId="547E00F3" w14:textId="77777777" w:rsidR="00720A3C" w:rsidRDefault="00720A3C" w:rsidP="00720A3C">
      <w:pPr>
        <w:pStyle w:val="TextBodySingle"/>
      </w:pPr>
      <w:r>
        <w:t>Performed during the deploy.sh</w:t>
      </w:r>
    </w:p>
    <w:p w14:paraId="4359E8A6" w14:textId="781A5340" w:rsidR="0077641F" w:rsidRPr="00720A3C" w:rsidRDefault="0077641F" w:rsidP="00720A3C">
      <w:pPr>
        <w:pStyle w:val="TextBodySingle"/>
      </w:pPr>
      <w:r>
        <w:t>Each node will have a 10G nework interface for cluster interconnect and external connection.</w:t>
      </w:r>
    </w:p>
    <w:p w14:paraId="068E094B" w14:textId="77777777" w:rsidR="00720A3C" w:rsidRPr="00720A3C" w:rsidRDefault="00720A3C" w:rsidP="00720A3C">
      <w:pPr>
        <w:pStyle w:val="TextBodySingle"/>
      </w:pPr>
    </w:p>
    <w:p w14:paraId="51EB321F" w14:textId="27A6F3F6" w:rsidR="00720A3C" w:rsidRDefault="003E49C8" w:rsidP="00720A3C">
      <w:pPr>
        <w:pStyle w:val="Heading2"/>
      </w:pPr>
      <w:bookmarkStart w:id="37" w:name="_Toc468826549"/>
      <w:r>
        <w:t>Post Genesis – Install Nvidia drive</w:t>
      </w:r>
      <w:r w:rsidR="00720A3C">
        <w:t>r</w:t>
      </w:r>
      <w:bookmarkEnd w:id="37"/>
    </w:p>
    <w:p w14:paraId="18A2F131" w14:textId="7598E6C0" w:rsidR="00720A3C" w:rsidRDefault="00720A3C" w:rsidP="00720A3C">
      <w:pPr>
        <w:pStyle w:val="TextBodySingle"/>
      </w:pPr>
      <w:r>
        <w:t>Performed during the deploy.sh</w:t>
      </w:r>
    </w:p>
    <w:p w14:paraId="0C79C390" w14:textId="24F8C1E7" w:rsidR="00720A3C" w:rsidRDefault="00720A3C" w:rsidP="00720A3C">
      <w:pPr>
        <w:pStyle w:val="TextBodySingle"/>
      </w:pPr>
      <w:r>
        <w:t>For GPUdb only the driver is installed, but full CUDA is available local</w:t>
      </w:r>
      <w:r w:rsidR="0077641F">
        <w:t xml:space="preserve"> within the cluster.</w:t>
      </w:r>
    </w:p>
    <w:p w14:paraId="00F73B34" w14:textId="77777777" w:rsidR="00720A3C" w:rsidRPr="00720A3C" w:rsidRDefault="00720A3C" w:rsidP="00720A3C">
      <w:pPr>
        <w:pStyle w:val="TextBodySingle"/>
      </w:pPr>
    </w:p>
    <w:p w14:paraId="2EF89970" w14:textId="16743BEF" w:rsidR="003E49C8" w:rsidRDefault="003E49C8" w:rsidP="003E49C8">
      <w:pPr>
        <w:pStyle w:val="Heading2"/>
      </w:pPr>
      <w:bookmarkStart w:id="38" w:name="_Toc468826550"/>
      <w:r>
        <w:t>GPUdb</w:t>
      </w:r>
      <w:bookmarkEnd w:id="38"/>
    </w:p>
    <w:p w14:paraId="4A59F0D3" w14:textId="11B35696" w:rsidR="003E49C8" w:rsidRDefault="00533FDA" w:rsidP="003E49C8">
      <w:pPr>
        <w:pStyle w:val="TextBodySingle"/>
        <w:rPr>
          <w:b/>
        </w:rPr>
      </w:pPr>
      <w:r>
        <w:rPr>
          <w:b/>
        </w:rPr>
        <w:t xml:space="preserve"> </w:t>
      </w:r>
    </w:p>
    <w:p w14:paraId="7778B2E7" w14:textId="6C9B7C07" w:rsidR="003E49C8" w:rsidRPr="008E2F6F" w:rsidRDefault="00EA1E53" w:rsidP="003E49C8">
      <w:pPr>
        <w:pStyle w:val="TextBodySingle"/>
        <w:rPr>
          <w:i/>
        </w:rPr>
      </w:pPr>
      <w:r>
        <w:t xml:space="preserve">     </w:t>
      </w:r>
      <w:hyperlink r:id="rId26" w:history="1">
        <w:r w:rsidR="003E49C8" w:rsidRPr="008E2F6F">
          <w:rPr>
            <w:rStyle w:val="Hyperlink"/>
            <w:i/>
          </w:rPr>
          <w:t>http://www.kinetica.com/</w:t>
        </w:r>
      </w:hyperlink>
    </w:p>
    <w:p w14:paraId="6C744977" w14:textId="23F20AF6" w:rsidR="003E49C8" w:rsidRPr="00DF15DC" w:rsidRDefault="00EA1E53" w:rsidP="003E49C8">
      <w:pPr>
        <w:pStyle w:val="TextBodySingle"/>
        <w:rPr>
          <w:i/>
        </w:rPr>
      </w:pPr>
      <w:r>
        <w:t xml:space="preserve">     </w:t>
      </w:r>
      <w:hyperlink r:id="rId27" w:history="1">
        <w:r w:rsidR="003E49C8" w:rsidRPr="00DF15DC">
          <w:rPr>
            <w:rStyle w:val="Hyperlink"/>
            <w:i/>
          </w:rPr>
          <w:t>http://www.kinetica.com/docs/overview/arch.html</w:t>
        </w:r>
      </w:hyperlink>
    </w:p>
    <w:p w14:paraId="49BBF2AF" w14:textId="77777777" w:rsidR="003E49C8" w:rsidRPr="003E49C8" w:rsidRDefault="003E49C8" w:rsidP="003E49C8">
      <w:pPr>
        <w:pStyle w:val="TextBodySingle"/>
      </w:pPr>
    </w:p>
    <w:p w14:paraId="2C548AB8" w14:textId="1548D7D1" w:rsidR="00CD7BA5" w:rsidRDefault="00CD7BA5" w:rsidP="00671F9B">
      <w:pPr>
        <w:pStyle w:val="Heading3"/>
      </w:pPr>
      <w:bookmarkStart w:id="39" w:name="_Toc468826551"/>
      <w:r>
        <w:t>Install Software Application</w:t>
      </w:r>
      <w:bookmarkEnd w:id="39"/>
    </w:p>
    <w:p w14:paraId="4B3CA8B6" w14:textId="11DCE742" w:rsidR="00E929AE" w:rsidRDefault="00E929AE" w:rsidP="003A103A">
      <w:pPr>
        <w:pStyle w:val="TextBodySingle"/>
      </w:pPr>
      <w:r>
        <w:t xml:space="preserve">No Ansible playbook </w:t>
      </w:r>
      <w:r w:rsidR="005A455C">
        <w:t>y</w:t>
      </w:r>
      <w:r>
        <w:t>et</w:t>
      </w:r>
      <w:r w:rsidR="005A455C">
        <w:t>, for Install instructions please see:</w:t>
      </w:r>
    </w:p>
    <w:p w14:paraId="25901686" w14:textId="179B40EF" w:rsidR="003A103A" w:rsidRPr="00DF15DC" w:rsidRDefault="00EA1E53" w:rsidP="003A103A">
      <w:pPr>
        <w:pStyle w:val="TextBodySingle"/>
        <w:rPr>
          <w:i/>
        </w:rPr>
      </w:pPr>
      <w:r>
        <w:t xml:space="preserve">     </w:t>
      </w:r>
      <w:hyperlink r:id="rId28" w:history="1">
        <w:r w:rsidR="003F75C8" w:rsidRPr="00DF15DC">
          <w:rPr>
            <w:rStyle w:val="Hyperlink"/>
            <w:i/>
          </w:rPr>
          <w:t>http://www.kinetica.com/docs/install/index.html#</w:t>
        </w:r>
      </w:hyperlink>
    </w:p>
    <w:p w14:paraId="2E73CF55" w14:textId="77777777" w:rsidR="003A103A" w:rsidRDefault="003A103A" w:rsidP="003A103A">
      <w:pPr>
        <w:pStyle w:val="TextBodySingle"/>
      </w:pPr>
    </w:p>
    <w:p w14:paraId="2BE5AFA5" w14:textId="77777777" w:rsidR="003A103A" w:rsidRPr="003A103A" w:rsidRDefault="003A103A" w:rsidP="003A103A">
      <w:pPr>
        <w:pStyle w:val="TextBodySingle"/>
      </w:pPr>
    </w:p>
    <w:p w14:paraId="5600A28C" w14:textId="28A4C2A9" w:rsidR="00CD7BA5" w:rsidRPr="00CD7BA5" w:rsidRDefault="00CD7BA5" w:rsidP="00671F9B">
      <w:pPr>
        <w:pStyle w:val="Heading3"/>
      </w:pPr>
      <w:bookmarkStart w:id="40" w:name="_Toc468826552"/>
      <w:r>
        <w:t xml:space="preserve">Running </w:t>
      </w:r>
      <w:r w:rsidR="007A1D62">
        <w:t xml:space="preserve">Solution </w:t>
      </w:r>
      <w:r>
        <w:t>Application</w:t>
      </w:r>
      <w:bookmarkEnd w:id="40"/>
    </w:p>
    <w:p w14:paraId="3EF958A0" w14:textId="1C07B269" w:rsidR="009F4384" w:rsidRDefault="009F4384" w:rsidP="009F4384">
      <w:pPr>
        <w:pStyle w:val="TextBodySingle"/>
      </w:pPr>
      <w:r>
        <w:t>o Ansible playbook yet, for execution instructions please see:</w:t>
      </w:r>
    </w:p>
    <w:p w14:paraId="1E2CE5A2" w14:textId="3A16C1D4" w:rsidR="003A103A" w:rsidRPr="00DF15DC" w:rsidRDefault="00EA1E53" w:rsidP="003A103A">
      <w:pPr>
        <w:pStyle w:val="TextBodySingle"/>
        <w:rPr>
          <w:i/>
        </w:rPr>
      </w:pPr>
      <w:r>
        <w:t xml:space="preserve">     </w:t>
      </w:r>
      <w:hyperlink r:id="rId29" w:history="1">
        <w:r w:rsidR="00CB190E" w:rsidRPr="00DF15DC">
          <w:rPr>
            <w:rStyle w:val="Hyperlink"/>
            <w:i/>
          </w:rPr>
          <w:t>http://www.kinetica.com/docs/gpudbAdmin/startgpudb.html</w:t>
        </w:r>
      </w:hyperlink>
    </w:p>
    <w:p w14:paraId="1FCAE6FE" w14:textId="77777777" w:rsidR="00CB190E" w:rsidRPr="003A103A" w:rsidRDefault="00CB190E" w:rsidP="003A103A">
      <w:pPr>
        <w:pStyle w:val="TextBodySingle"/>
      </w:pPr>
    </w:p>
    <w:p w14:paraId="57B1D5AD" w14:textId="77777777" w:rsidR="00CD7BA5" w:rsidRDefault="00CD7BA5">
      <w:pPr>
        <w:pStyle w:val="TextBodySingle"/>
        <w:rPr>
          <w:rFonts w:ascii="Arial" w:hAnsi="Arial" w:cs="Arial"/>
        </w:rPr>
      </w:pPr>
    </w:p>
    <w:p w14:paraId="03A3F371" w14:textId="77777777" w:rsidR="00CD7BA5" w:rsidRDefault="00CD7BA5">
      <w:pPr>
        <w:pStyle w:val="TextBodySingle"/>
        <w:rPr>
          <w:rFonts w:ascii="Arial" w:hAnsi="Arial" w:cs="Arial"/>
        </w:rPr>
      </w:pPr>
    </w:p>
    <w:p w14:paraId="43BEF2D1" w14:textId="77777777" w:rsidR="00CD7BA5" w:rsidRDefault="00CD7BA5">
      <w:pPr>
        <w:pStyle w:val="TextBodySingle"/>
        <w:rPr>
          <w:rFonts w:ascii="Arial" w:hAnsi="Arial" w:cs="Arial"/>
        </w:rPr>
      </w:pPr>
    </w:p>
    <w:p w14:paraId="0F7621AF" w14:textId="77777777" w:rsidR="00CD7BA5" w:rsidRDefault="00CD7BA5">
      <w:pPr>
        <w:pStyle w:val="TextBodySingle"/>
        <w:rPr>
          <w:rFonts w:ascii="Arial" w:hAnsi="Arial" w:cs="Arial"/>
        </w:rPr>
      </w:pPr>
    </w:p>
    <w:p w14:paraId="4129213E" w14:textId="77777777" w:rsidR="00E929AE" w:rsidRDefault="00E929AE">
      <w:pPr>
        <w:pStyle w:val="TextBodySingle"/>
        <w:rPr>
          <w:rFonts w:ascii="Arial" w:hAnsi="Arial" w:cs="Arial"/>
        </w:rPr>
      </w:pPr>
    </w:p>
    <w:p w14:paraId="61ED11A0" w14:textId="77777777" w:rsidR="00E929AE" w:rsidRDefault="00E929AE">
      <w:pPr>
        <w:pStyle w:val="TextBodySingle"/>
        <w:rPr>
          <w:rFonts w:ascii="Arial" w:hAnsi="Arial" w:cs="Arial"/>
        </w:rPr>
      </w:pPr>
    </w:p>
    <w:p w14:paraId="5ECA199D" w14:textId="77777777" w:rsidR="00E929AE" w:rsidRDefault="00E929AE">
      <w:pPr>
        <w:pStyle w:val="TextBodySingle"/>
        <w:rPr>
          <w:rFonts w:ascii="Arial" w:hAnsi="Arial" w:cs="Arial"/>
        </w:rPr>
      </w:pPr>
    </w:p>
    <w:p w14:paraId="0A458ADC" w14:textId="77777777" w:rsidR="00E929AE" w:rsidRDefault="00E929AE">
      <w:pPr>
        <w:pStyle w:val="TextBodySingle"/>
        <w:rPr>
          <w:rFonts w:ascii="Arial" w:hAnsi="Arial" w:cs="Arial"/>
        </w:rPr>
      </w:pPr>
    </w:p>
    <w:p w14:paraId="28ECBFD6" w14:textId="77777777" w:rsidR="00E929AE" w:rsidRDefault="00E929AE">
      <w:pPr>
        <w:pStyle w:val="TextBodySingle"/>
        <w:rPr>
          <w:rFonts w:ascii="Arial" w:hAnsi="Arial" w:cs="Arial"/>
        </w:rPr>
      </w:pPr>
    </w:p>
    <w:p w14:paraId="6D43D456" w14:textId="77777777" w:rsidR="001740D2" w:rsidRPr="00F34AB2" w:rsidRDefault="00B90913">
      <w:pPr>
        <w:pStyle w:val="Heading1"/>
        <w:rPr>
          <w:rFonts w:ascii="Arial" w:hAnsi="Arial" w:cs="Arial"/>
        </w:rPr>
      </w:pPr>
      <w:bookmarkStart w:id="41" w:name="__RefHeading___Toc82320_623232890"/>
      <w:bookmarkStart w:id="42" w:name="_Toc468826553"/>
      <w:r w:rsidRPr="00F34AB2">
        <w:rPr>
          <w:rFonts w:ascii="Arial" w:hAnsi="Arial" w:cs="Arial"/>
        </w:rPr>
        <w:lastRenderedPageBreak/>
        <w:t>Notices</w:t>
      </w:r>
      <w:bookmarkEnd w:id="41"/>
      <w:bookmarkEnd w:id="42"/>
    </w:p>
    <w:p w14:paraId="5E35C859"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was developed for products and services that are offered in the USA.</w:t>
      </w:r>
    </w:p>
    <w:p w14:paraId="5053E7C1" w14:textId="77777777" w:rsidR="001740D2" w:rsidRPr="00F34AB2" w:rsidRDefault="001740D2">
      <w:pPr>
        <w:pStyle w:val="Standard"/>
        <w:autoSpaceDE w:val="0"/>
        <w:rPr>
          <w:rFonts w:ascii="Arial" w:eastAsia="Palatino-Roman" w:hAnsi="Arial" w:cs="Arial"/>
          <w:sz w:val="20"/>
          <w:szCs w:val="20"/>
        </w:rPr>
      </w:pPr>
    </w:p>
    <w:p w14:paraId="3DEEC6C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w:t>
      </w:r>
    </w:p>
    <w:p w14:paraId="0C4BCCA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52F7FEA2" w14:textId="77777777" w:rsidR="001740D2" w:rsidRPr="00F34AB2" w:rsidRDefault="001740D2">
      <w:pPr>
        <w:pStyle w:val="Standard"/>
        <w:autoSpaceDE w:val="0"/>
        <w:rPr>
          <w:rFonts w:ascii="Arial" w:eastAsia="Palatino-Roman" w:hAnsi="Arial" w:cs="Arial"/>
          <w:sz w:val="20"/>
          <w:szCs w:val="20"/>
        </w:rPr>
      </w:pPr>
    </w:p>
    <w:p w14:paraId="0EF07B6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have patents or pending patent applications covering subject matter described in this document. The furnishing of this document does not grant you any license to these patents. You can send license inquiries, in writing, to:</w:t>
      </w:r>
    </w:p>
    <w:p w14:paraId="3AB9C248" w14:textId="77777777" w:rsidR="001740D2" w:rsidRPr="00F34AB2" w:rsidRDefault="001740D2">
      <w:pPr>
        <w:pStyle w:val="Standard"/>
        <w:autoSpaceDE w:val="0"/>
        <w:rPr>
          <w:rFonts w:ascii="Arial" w:eastAsia="Palatino-Roman" w:hAnsi="Arial" w:cs="Arial"/>
          <w:sz w:val="20"/>
          <w:szCs w:val="20"/>
        </w:rPr>
      </w:pPr>
    </w:p>
    <w:p w14:paraId="035F04AC"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Director of Licensing</w:t>
      </w:r>
    </w:p>
    <w:p w14:paraId="6F42FD05"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Corporation</w:t>
      </w:r>
    </w:p>
    <w:p w14:paraId="77F18E0B"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North Castle Drive, MD-NC119</w:t>
      </w:r>
    </w:p>
    <w:p w14:paraId="08E32520"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Armonk, NY 10504-1785</w:t>
      </w:r>
    </w:p>
    <w:p w14:paraId="0D13EA1C"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United States of America</w:t>
      </w:r>
    </w:p>
    <w:p w14:paraId="5008F176" w14:textId="77777777" w:rsidR="001740D2" w:rsidRPr="00F34AB2" w:rsidRDefault="001740D2">
      <w:pPr>
        <w:pStyle w:val="Standard"/>
        <w:autoSpaceDE w:val="0"/>
        <w:rPr>
          <w:rFonts w:ascii="Arial" w:eastAsia="Palatino-Italic" w:hAnsi="Arial" w:cs="Arial"/>
          <w:i/>
          <w:iCs/>
          <w:sz w:val="20"/>
          <w:szCs w:val="20"/>
        </w:rPr>
      </w:pPr>
    </w:p>
    <w:p w14:paraId="02242C0A"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For license inquiries regarding double-byte character set (DBCS) information, contact the IBM Intellectual Property Department in your country or send inquiries, in writing, to:</w:t>
      </w:r>
    </w:p>
    <w:p w14:paraId="40BA2BE3" w14:textId="77777777" w:rsidR="001740D2" w:rsidRPr="00F34AB2" w:rsidRDefault="001740D2">
      <w:pPr>
        <w:pStyle w:val="Standard"/>
        <w:autoSpaceDE w:val="0"/>
        <w:rPr>
          <w:rFonts w:ascii="Arial" w:eastAsia="Palatino-Roman" w:hAnsi="Arial" w:cs="Arial"/>
          <w:sz w:val="20"/>
          <w:szCs w:val="20"/>
        </w:rPr>
      </w:pPr>
    </w:p>
    <w:p w14:paraId="41327C68"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Intellectual Property Licensing</w:t>
      </w:r>
    </w:p>
    <w:p w14:paraId="48DB8390"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Legal and Intellectual Property Law</w:t>
      </w:r>
    </w:p>
    <w:p w14:paraId="285306BA"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IBM Japan Ltd.</w:t>
      </w:r>
    </w:p>
    <w:p w14:paraId="1435D821"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19-21, Nihonbashi-Hakozakicho, Chuo-ku</w:t>
      </w:r>
    </w:p>
    <w:p w14:paraId="70B11332" w14:textId="77777777" w:rsidR="001740D2" w:rsidRPr="00F34AB2" w:rsidRDefault="00B90913">
      <w:pPr>
        <w:pStyle w:val="Standard"/>
        <w:autoSpaceDE w:val="0"/>
        <w:rPr>
          <w:rFonts w:ascii="Arial" w:eastAsia="Palatino-Italic" w:hAnsi="Arial" w:cs="Arial"/>
          <w:i/>
          <w:iCs/>
          <w:sz w:val="20"/>
          <w:szCs w:val="20"/>
        </w:rPr>
      </w:pPr>
      <w:r w:rsidRPr="00F34AB2">
        <w:rPr>
          <w:rFonts w:ascii="Arial" w:eastAsia="Palatino-Italic" w:hAnsi="Arial" w:cs="Arial"/>
          <w:i/>
          <w:iCs/>
          <w:sz w:val="20"/>
          <w:szCs w:val="20"/>
        </w:rPr>
        <w:t>Tokyo 103-8510, Japan</w:t>
      </w:r>
    </w:p>
    <w:p w14:paraId="543A619E" w14:textId="77777777" w:rsidR="001740D2" w:rsidRPr="00F34AB2" w:rsidRDefault="001740D2">
      <w:pPr>
        <w:pStyle w:val="Standard"/>
        <w:autoSpaceDE w:val="0"/>
        <w:rPr>
          <w:rFonts w:ascii="Arial" w:eastAsia="Palatino-Italic" w:hAnsi="Arial" w:cs="Arial"/>
          <w:i/>
          <w:iCs/>
          <w:sz w:val="20"/>
          <w:szCs w:val="20"/>
        </w:rPr>
      </w:pPr>
    </w:p>
    <w:p w14:paraId="5EBFDF5C" w14:textId="77777777" w:rsidR="001740D2" w:rsidRPr="00F34AB2" w:rsidRDefault="00B90913">
      <w:pPr>
        <w:pStyle w:val="Standard"/>
        <w:autoSpaceDE w:val="0"/>
        <w:rPr>
          <w:rFonts w:ascii="Arial" w:eastAsia="Palatino-Bold" w:hAnsi="Arial" w:cs="Arial"/>
          <w:b/>
          <w:bCs/>
          <w:sz w:val="20"/>
          <w:szCs w:val="20"/>
        </w:rPr>
      </w:pPr>
      <w:r w:rsidRPr="00F34AB2">
        <w:rPr>
          <w:rFonts w:ascii="Arial" w:eastAsia="Palatino-Bold" w:hAnsi="Arial" w:cs="Arial"/>
          <w:b/>
          <w:bCs/>
          <w:sz w:val="20"/>
          <w:szCs w:val="20"/>
        </w:rPr>
        <w:t>The following paragraph does not apply to the United Kingdom or any other country where such provisions are inconsistent with local law:</w:t>
      </w:r>
    </w:p>
    <w:p w14:paraId="01E8BB05"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585B6630" w14:textId="77777777" w:rsidR="001740D2" w:rsidRPr="00F34AB2" w:rsidRDefault="001740D2">
      <w:pPr>
        <w:pStyle w:val="Standard"/>
        <w:autoSpaceDE w:val="0"/>
        <w:rPr>
          <w:rFonts w:ascii="Arial" w:eastAsia="Palatino-Roman" w:hAnsi="Arial" w:cs="Arial"/>
          <w:sz w:val="20"/>
          <w:szCs w:val="20"/>
        </w:rPr>
      </w:pPr>
    </w:p>
    <w:p w14:paraId="456C22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w:t>
      </w:r>
    </w:p>
    <w:p w14:paraId="6068B214" w14:textId="77777777" w:rsidR="001740D2" w:rsidRPr="00F34AB2" w:rsidRDefault="001740D2">
      <w:pPr>
        <w:pStyle w:val="Standard"/>
        <w:autoSpaceDE w:val="0"/>
        <w:rPr>
          <w:rFonts w:ascii="Arial" w:eastAsia="Palatino-Roman" w:hAnsi="Arial" w:cs="Arial"/>
          <w:sz w:val="20"/>
          <w:szCs w:val="20"/>
        </w:rPr>
      </w:pPr>
    </w:p>
    <w:p w14:paraId="2B8481E8"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1578768D" w14:textId="77777777" w:rsidR="001740D2" w:rsidRPr="00F34AB2" w:rsidRDefault="001740D2">
      <w:pPr>
        <w:pStyle w:val="Standard"/>
        <w:autoSpaceDE w:val="0"/>
        <w:rPr>
          <w:rFonts w:ascii="Arial" w:eastAsia="Palatino-Roman" w:hAnsi="Arial" w:cs="Arial"/>
          <w:sz w:val="20"/>
          <w:szCs w:val="20"/>
        </w:rPr>
      </w:pPr>
    </w:p>
    <w:p w14:paraId="4968CDD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may use or distribute any of the information you supply in any way it believes appropriate without incurring any obligation to you.</w:t>
      </w:r>
    </w:p>
    <w:p w14:paraId="54ACDFE2" w14:textId="77777777" w:rsidR="001740D2" w:rsidRPr="00F34AB2" w:rsidRDefault="001740D2">
      <w:pPr>
        <w:pStyle w:val="Standard"/>
        <w:autoSpaceDE w:val="0"/>
        <w:rPr>
          <w:rFonts w:ascii="Arial" w:eastAsia="Palatino-Roman" w:hAnsi="Arial" w:cs="Arial"/>
          <w:sz w:val="20"/>
          <w:szCs w:val="20"/>
        </w:rPr>
      </w:pPr>
    </w:p>
    <w:p w14:paraId="0715BED7"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Licensees of this program who wish to have information about it for the purpose of enabling: (i) the exchange of information between independently created programs and other programs (including this one) and (ii) the mutual use of the information which has been exchanged, should contact:</w:t>
      </w:r>
    </w:p>
    <w:p w14:paraId="6846FA7F" w14:textId="77777777" w:rsidR="001740D2" w:rsidRPr="00F34AB2" w:rsidRDefault="001740D2">
      <w:pPr>
        <w:pStyle w:val="Standard"/>
        <w:autoSpaceDE w:val="0"/>
        <w:rPr>
          <w:rFonts w:ascii="Arial" w:eastAsia="Palatino-Roman" w:hAnsi="Arial" w:cs="Arial"/>
          <w:sz w:val="20"/>
          <w:szCs w:val="20"/>
        </w:rPr>
      </w:pPr>
    </w:p>
    <w:p w14:paraId="0604C36A" w14:textId="77777777" w:rsidR="001740D2" w:rsidRPr="00F34AB2" w:rsidRDefault="00B90913">
      <w:pPr>
        <w:pStyle w:val="Standard"/>
        <w:autoSpaceDE w:val="0"/>
        <w:rPr>
          <w:rFonts w:ascii="Arial" w:eastAsia="Palatino-Italic" w:hAnsi="Arial" w:cs="Arial"/>
          <w:i/>
          <w:iCs/>
          <w:color w:val="000000"/>
          <w:sz w:val="20"/>
          <w:szCs w:val="20"/>
        </w:rPr>
      </w:pPr>
      <w:r w:rsidRPr="00F34AB2">
        <w:rPr>
          <w:rFonts w:ascii="Arial" w:eastAsia="Palatino-Italic" w:hAnsi="Arial" w:cs="Arial"/>
          <w:i/>
          <w:iCs/>
          <w:color w:val="000000"/>
          <w:sz w:val="20"/>
          <w:szCs w:val="20"/>
        </w:rPr>
        <w:t>IBM Director of Licensing</w:t>
      </w:r>
    </w:p>
    <w:p w14:paraId="7FC974D9"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IBM Corporation</w:t>
      </w:r>
    </w:p>
    <w:p w14:paraId="6E94A3A3"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North Castle Drive, MD-NC119</w:t>
      </w:r>
    </w:p>
    <w:p w14:paraId="57569954"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Armonk, NY  10504-1785</w:t>
      </w:r>
    </w:p>
    <w:p w14:paraId="304501C2" w14:textId="77777777" w:rsidR="001740D2" w:rsidRPr="00F34AB2" w:rsidRDefault="00B90913">
      <w:pPr>
        <w:pStyle w:val="Standard"/>
        <w:rPr>
          <w:rFonts w:ascii="Arial" w:hAnsi="Arial" w:cs="Arial"/>
          <w:i/>
          <w:iCs/>
          <w:color w:val="000000"/>
          <w:sz w:val="20"/>
        </w:rPr>
      </w:pPr>
      <w:r w:rsidRPr="00F34AB2">
        <w:rPr>
          <w:rFonts w:ascii="Arial" w:hAnsi="Arial" w:cs="Arial"/>
          <w:i/>
          <w:iCs/>
          <w:color w:val="000000"/>
          <w:sz w:val="20"/>
        </w:rPr>
        <w:t>US</w:t>
      </w:r>
    </w:p>
    <w:p w14:paraId="62614BF0" w14:textId="77777777" w:rsidR="001740D2" w:rsidRPr="00F34AB2" w:rsidRDefault="001740D2">
      <w:pPr>
        <w:pStyle w:val="Standard"/>
        <w:autoSpaceDE w:val="0"/>
        <w:rPr>
          <w:rFonts w:ascii="Arial" w:eastAsia="Palatino-Italic" w:hAnsi="Arial" w:cs="Arial"/>
          <w:i/>
          <w:iCs/>
          <w:sz w:val="20"/>
          <w:szCs w:val="20"/>
        </w:rPr>
      </w:pPr>
    </w:p>
    <w:p w14:paraId="49AB159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Such information may be available, subject to appropriate terms and conditions, including in some cases, payment of a fee.</w:t>
      </w:r>
    </w:p>
    <w:p w14:paraId="436764A5" w14:textId="77777777" w:rsidR="001740D2" w:rsidRPr="00F34AB2" w:rsidRDefault="001740D2">
      <w:pPr>
        <w:pStyle w:val="Standard"/>
        <w:autoSpaceDE w:val="0"/>
        <w:rPr>
          <w:rFonts w:ascii="Arial" w:eastAsia="Palatino-Roman" w:hAnsi="Arial" w:cs="Arial"/>
          <w:sz w:val="20"/>
          <w:szCs w:val="20"/>
        </w:rPr>
      </w:pPr>
    </w:p>
    <w:p w14:paraId="708CE947"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The licensed program described in this document and all licensed material available for it are provided by IBM under terms of the IBM Customer Agreement, IBM International Program License Agreement or any equivalent agreement between us.</w:t>
      </w:r>
    </w:p>
    <w:p w14:paraId="68DE32BD" w14:textId="77777777" w:rsidR="001740D2" w:rsidRPr="00F34AB2" w:rsidRDefault="001740D2">
      <w:pPr>
        <w:pStyle w:val="Standard"/>
        <w:autoSpaceDE w:val="0"/>
        <w:rPr>
          <w:rFonts w:ascii="Arial" w:eastAsia="Palatino-Roman" w:hAnsi="Arial" w:cs="Arial"/>
          <w:sz w:val="20"/>
          <w:szCs w:val="20"/>
        </w:rPr>
      </w:pPr>
    </w:p>
    <w:p w14:paraId="2F4D76D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Any performance data contained herein was determined in a controlled environment. Therefore, the results obtained in other operating environments may vary significantly. Some measurements may have been made on development-level systems and there is no guarantee that these measurements will be the same on</w:t>
      </w:r>
    </w:p>
    <w:p w14:paraId="49D6064E"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generally available systems. Furthermore, some measurements may have been estimated through extrapolation. Actual results may vary. Users of this document should verify the applicable data for their specific environment.</w:t>
      </w:r>
    </w:p>
    <w:p w14:paraId="32BCA824" w14:textId="77777777" w:rsidR="001740D2" w:rsidRPr="00F34AB2" w:rsidRDefault="001740D2">
      <w:pPr>
        <w:pStyle w:val="Standard"/>
        <w:autoSpaceDE w:val="0"/>
        <w:rPr>
          <w:rFonts w:ascii="Arial" w:eastAsia="Palatino-Roman" w:hAnsi="Arial" w:cs="Arial"/>
          <w:sz w:val="20"/>
          <w:szCs w:val="20"/>
        </w:rPr>
      </w:pPr>
    </w:p>
    <w:p w14:paraId="0A8B43B3"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1BB0DC9B" w14:textId="77777777" w:rsidR="001740D2" w:rsidRPr="00F34AB2" w:rsidRDefault="001740D2">
      <w:pPr>
        <w:pStyle w:val="Standard"/>
        <w:autoSpaceDE w:val="0"/>
        <w:rPr>
          <w:rFonts w:ascii="Arial" w:eastAsia="Palatino-Roman" w:hAnsi="Arial" w:cs="Arial"/>
          <w:sz w:val="20"/>
          <w:szCs w:val="20"/>
        </w:rPr>
      </w:pPr>
    </w:p>
    <w:p w14:paraId="6B0BF116"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Statements regarding IBM's future direction or intent are subject to change or withdrawal without notice, and represent goals and objectives only.</w:t>
      </w:r>
    </w:p>
    <w:p w14:paraId="442CBD79" w14:textId="77777777" w:rsidR="001740D2" w:rsidRPr="00F34AB2" w:rsidRDefault="001740D2">
      <w:pPr>
        <w:pStyle w:val="Standard"/>
        <w:autoSpaceDE w:val="0"/>
        <w:rPr>
          <w:rFonts w:ascii="Arial" w:eastAsia="Palatino-Roman" w:hAnsi="Arial" w:cs="Arial"/>
          <w:sz w:val="20"/>
          <w:szCs w:val="20"/>
        </w:rPr>
      </w:pPr>
    </w:p>
    <w:p w14:paraId="036D94C4"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w:t>
      </w:r>
    </w:p>
    <w:p w14:paraId="1DF0D376"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enterprise is entirely coincidental.</w:t>
      </w:r>
    </w:p>
    <w:p w14:paraId="3AED0872" w14:textId="77777777" w:rsidR="001740D2" w:rsidRPr="00F34AB2" w:rsidRDefault="001740D2">
      <w:pPr>
        <w:pStyle w:val="Standard"/>
        <w:autoSpaceDE w:val="0"/>
        <w:rPr>
          <w:rFonts w:ascii="Arial" w:eastAsia="Palatino-Roman" w:hAnsi="Arial" w:cs="Arial"/>
          <w:sz w:val="20"/>
          <w:szCs w:val="20"/>
        </w:rPr>
      </w:pPr>
    </w:p>
    <w:p w14:paraId="3269C8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COPYRIGHT LICENSE:</w:t>
      </w:r>
    </w:p>
    <w:p w14:paraId="1F31E448" w14:textId="77777777" w:rsidR="001740D2" w:rsidRPr="00F34AB2" w:rsidRDefault="001740D2">
      <w:pPr>
        <w:pStyle w:val="Standard"/>
        <w:autoSpaceDE w:val="0"/>
        <w:rPr>
          <w:rFonts w:ascii="Arial" w:eastAsia="Palatino-Roman" w:hAnsi="Arial" w:cs="Arial"/>
          <w:sz w:val="16"/>
          <w:szCs w:val="16"/>
        </w:rPr>
      </w:pPr>
    </w:p>
    <w:p w14:paraId="580F67E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information contains sample application programs in source language, which illustrate programming techniques on various operating platforms. You may copy, modify, and distribute these sample programs in any form without payment to IBM, for the purposes of developing, using, marketing or distributing application</w:t>
      </w:r>
    </w:p>
    <w:p w14:paraId="62113F1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programs conforming to the application programming interface for the operating platform for which the sample programs are written. These examples have not been thoroughly tested under all conditions. IBM, therefore, cannot guarantee or imply reliability, serviceability, or function of these programs. The sample programs are provided "AS IS", without warranty of any kind. IBM shall not be liable for any damages arising out of your use of the sample programs.</w:t>
      </w:r>
    </w:p>
    <w:p w14:paraId="4AAF1899" w14:textId="77777777" w:rsidR="001740D2" w:rsidRPr="00F34AB2" w:rsidRDefault="001740D2">
      <w:pPr>
        <w:pStyle w:val="Standard"/>
        <w:autoSpaceDE w:val="0"/>
        <w:rPr>
          <w:rFonts w:ascii="Arial" w:eastAsia="Palatino-Roman" w:hAnsi="Arial" w:cs="Arial"/>
          <w:sz w:val="20"/>
          <w:szCs w:val="20"/>
        </w:rPr>
      </w:pPr>
    </w:p>
    <w:p w14:paraId="3A4F6FF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Each copy or any portion of these sample programs or any derivative work, must include a copyright notice as follows:</w:t>
      </w:r>
    </w:p>
    <w:p w14:paraId="1487FE8D" w14:textId="77777777" w:rsidR="001740D2" w:rsidRPr="00F34AB2" w:rsidRDefault="001740D2">
      <w:pPr>
        <w:pStyle w:val="Standard"/>
        <w:autoSpaceDE w:val="0"/>
        <w:rPr>
          <w:rFonts w:ascii="Arial" w:eastAsia="Palatino-Roman" w:hAnsi="Arial" w:cs="Arial"/>
          <w:sz w:val="20"/>
          <w:szCs w:val="20"/>
        </w:rPr>
      </w:pPr>
    </w:p>
    <w:p w14:paraId="403D1F3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Portions of this code are derived from IBM Corp. Sample Programs.</w:t>
      </w:r>
    </w:p>
    <w:p w14:paraId="03E28EF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 Copyright IBM Corp. 2016. All rights reserved.</w:t>
      </w:r>
    </w:p>
    <w:p w14:paraId="25927BDC" w14:textId="77777777" w:rsidR="001740D2" w:rsidRPr="00F34AB2" w:rsidRDefault="001740D2">
      <w:pPr>
        <w:pStyle w:val="Standard"/>
        <w:autoSpaceDE w:val="0"/>
        <w:rPr>
          <w:rFonts w:ascii="Arial" w:eastAsia="Helvetica-Bold" w:hAnsi="Arial" w:cs="Arial"/>
          <w:b/>
          <w:bCs/>
          <w:sz w:val="28"/>
          <w:szCs w:val="28"/>
        </w:rPr>
      </w:pPr>
    </w:p>
    <w:p w14:paraId="7FA66542" w14:textId="77777777" w:rsidR="001740D2" w:rsidRPr="00F34AB2" w:rsidRDefault="001740D2">
      <w:pPr>
        <w:pStyle w:val="Standard"/>
        <w:autoSpaceDE w:val="0"/>
        <w:rPr>
          <w:rFonts w:ascii="Arial" w:eastAsia="Helvetica-Bold" w:hAnsi="Arial" w:cs="Arial"/>
          <w:b/>
          <w:bCs/>
          <w:sz w:val="28"/>
          <w:szCs w:val="28"/>
        </w:rPr>
      </w:pPr>
    </w:p>
    <w:p w14:paraId="2D8799FA" w14:textId="77777777" w:rsidR="001740D2" w:rsidRPr="00F34AB2" w:rsidRDefault="001740D2">
      <w:pPr>
        <w:pStyle w:val="Standard"/>
        <w:autoSpaceDE w:val="0"/>
        <w:rPr>
          <w:rFonts w:ascii="Arial" w:eastAsia="Helvetica-Bold" w:hAnsi="Arial" w:cs="Arial"/>
          <w:b/>
          <w:bCs/>
          <w:sz w:val="28"/>
          <w:szCs w:val="28"/>
        </w:rPr>
      </w:pPr>
    </w:p>
    <w:p w14:paraId="462ACF2E"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Trademarks</w:t>
      </w:r>
    </w:p>
    <w:p w14:paraId="735AFCDC" w14:textId="77777777" w:rsidR="001740D2" w:rsidRPr="00F34AB2" w:rsidRDefault="001740D2">
      <w:pPr>
        <w:pStyle w:val="Standard"/>
        <w:autoSpaceDE w:val="0"/>
        <w:rPr>
          <w:rFonts w:ascii="Arial" w:eastAsia="Helvetica-Bold" w:hAnsi="Arial" w:cs="Arial"/>
          <w:b/>
          <w:bCs/>
          <w:sz w:val="28"/>
          <w:szCs w:val="28"/>
        </w:rPr>
      </w:pPr>
    </w:p>
    <w:p w14:paraId="04A38C5F"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w:t>
      </w:r>
      <w:hyperlink r:id="rId30" w:history="1">
        <w:r w:rsidRPr="00F34AB2">
          <w:rPr>
            <w:rFonts w:ascii="Arial" w:eastAsia="Palatino-Roman" w:hAnsi="Arial" w:cs="Arial"/>
            <w:sz w:val="20"/>
            <w:szCs w:val="20"/>
          </w:rPr>
          <w:t>www.ibm.com/legal/copytrade.shtml</w:t>
        </w:r>
      </w:hyperlink>
      <w:r w:rsidRPr="00F34AB2">
        <w:rPr>
          <w:rFonts w:ascii="Arial" w:eastAsia="Palatino-Roman" w:hAnsi="Arial" w:cs="Arial"/>
          <w:sz w:val="20"/>
          <w:szCs w:val="20"/>
        </w:rPr>
        <w:t>).</w:t>
      </w:r>
    </w:p>
    <w:p w14:paraId="114CC326" w14:textId="77777777" w:rsidR="001740D2" w:rsidRPr="00F34AB2" w:rsidRDefault="001740D2">
      <w:pPr>
        <w:pStyle w:val="Standard"/>
        <w:autoSpaceDE w:val="0"/>
        <w:rPr>
          <w:rFonts w:ascii="Arial" w:eastAsia="Palatino-Roman" w:hAnsi="Arial" w:cs="Arial"/>
          <w:sz w:val="20"/>
          <w:szCs w:val="20"/>
        </w:rPr>
      </w:pPr>
    </w:p>
    <w:p w14:paraId="48E749D8"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Java</w:t>
      </w:r>
      <w:r w:rsidRPr="00F34AB2">
        <w:rPr>
          <w:rFonts w:ascii="Arial" w:eastAsia="Palatino-Roman" w:hAnsi="Arial" w:cs="Arial"/>
          <w:sz w:val="13"/>
          <w:szCs w:val="13"/>
        </w:rPr>
        <w:t xml:space="preserve">™ </w:t>
      </w:r>
      <w:r w:rsidRPr="00F34AB2">
        <w:rPr>
          <w:rFonts w:ascii="Arial" w:eastAsia="Palatino-Roman" w:hAnsi="Arial" w:cs="Arial"/>
          <w:sz w:val="20"/>
          <w:szCs w:val="20"/>
        </w:rPr>
        <w:t>and all Java-based trademarks and logos are trademarks or registered trademarks of Oracle and/or its affiliates.</w:t>
      </w:r>
    </w:p>
    <w:p w14:paraId="6C08B06B" w14:textId="77777777" w:rsidR="001740D2" w:rsidRPr="00F34AB2" w:rsidRDefault="001740D2">
      <w:pPr>
        <w:pStyle w:val="Standard"/>
        <w:autoSpaceDE w:val="0"/>
        <w:rPr>
          <w:rFonts w:ascii="Arial" w:eastAsia="Palatino-Roman" w:hAnsi="Arial" w:cs="Arial"/>
          <w:sz w:val="20"/>
          <w:szCs w:val="20"/>
        </w:rPr>
      </w:pPr>
    </w:p>
    <w:p w14:paraId="2464E79E"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Linux is a registered trademark of Linus Torvalds in the United States, other countries, or both.</w:t>
      </w:r>
    </w:p>
    <w:p w14:paraId="4E165DDB" w14:textId="77777777" w:rsidR="001740D2" w:rsidRPr="00F34AB2" w:rsidRDefault="001740D2">
      <w:pPr>
        <w:pStyle w:val="Standard"/>
        <w:autoSpaceDE w:val="0"/>
        <w:rPr>
          <w:rFonts w:ascii="Arial" w:eastAsia="Palatino-Roman" w:hAnsi="Arial" w:cs="Arial"/>
          <w:sz w:val="20"/>
          <w:szCs w:val="20"/>
        </w:rPr>
      </w:pPr>
    </w:p>
    <w:p w14:paraId="4B1B8302" w14:textId="77777777" w:rsidR="001740D2" w:rsidRPr="00F34AB2" w:rsidRDefault="001740D2">
      <w:pPr>
        <w:pStyle w:val="Standard"/>
        <w:autoSpaceDE w:val="0"/>
        <w:rPr>
          <w:rFonts w:ascii="Arial" w:eastAsia="Palatino-Roman" w:hAnsi="Arial" w:cs="Arial"/>
          <w:sz w:val="20"/>
          <w:szCs w:val="20"/>
        </w:rPr>
      </w:pPr>
    </w:p>
    <w:p w14:paraId="797DC581"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Terms and conditions for product documentation</w:t>
      </w:r>
    </w:p>
    <w:p w14:paraId="690EE7A3" w14:textId="77777777" w:rsidR="001740D2" w:rsidRPr="00F34AB2" w:rsidRDefault="001740D2">
      <w:pPr>
        <w:pStyle w:val="Standard"/>
        <w:autoSpaceDE w:val="0"/>
        <w:rPr>
          <w:rFonts w:ascii="Arial" w:eastAsia="Helvetica-Bold" w:hAnsi="Arial" w:cs="Arial"/>
          <w:b/>
          <w:bCs/>
          <w:sz w:val="28"/>
          <w:szCs w:val="28"/>
        </w:rPr>
      </w:pPr>
    </w:p>
    <w:p w14:paraId="7BD94921"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Permissions for the use of these publications are granted subject to the following terms and conditions.</w:t>
      </w:r>
    </w:p>
    <w:p w14:paraId="59D76CED" w14:textId="77777777" w:rsidR="001740D2" w:rsidRPr="00F34AB2" w:rsidRDefault="001740D2">
      <w:pPr>
        <w:pStyle w:val="Standard"/>
        <w:autoSpaceDE w:val="0"/>
        <w:rPr>
          <w:rFonts w:ascii="Arial" w:eastAsia="Palatino-Bold" w:hAnsi="Arial" w:cs="Arial"/>
          <w:b/>
          <w:bCs/>
          <w:sz w:val="22"/>
          <w:szCs w:val="22"/>
        </w:rPr>
      </w:pPr>
    </w:p>
    <w:p w14:paraId="387A9657"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Applicability</w:t>
      </w:r>
    </w:p>
    <w:p w14:paraId="51E66411" w14:textId="77777777" w:rsidR="001740D2" w:rsidRPr="00F34AB2" w:rsidRDefault="001740D2">
      <w:pPr>
        <w:pStyle w:val="Standard"/>
        <w:autoSpaceDE w:val="0"/>
        <w:rPr>
          <w:rFonts w:ascii="Arial" w:eastAsia="Helvetica-Bold" w:hAnsi="Arial" w:cs="Arial"/>
          <w:b/>
          <w:bCs/>
        </w:rPr>
      </w:pPr>
    </w:p>
    <w:p w14:paraId="0E99BF9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These terms and conditions are in addition to any terms of use for the IBM website.</w:t>
      </w:r>
    </w:p>
    <w:p w14:paraId="3B56B38E" w14:textId="77777777" w:rsidR="001740D2" w:rsidRPr="00F34AB2" w:rsidRDefault="001740D2">
      <w:pPr>
        <w:pStyle w:val="Standard"/>
        <w:autoSpaceDE w:val="0"/>
        <w:rPr>
          <w:rFonts w:ascii="Arial" w:eastAsia="Palatino-Roman" w:hAnsi="Arial" w:cs="Arial"/>
          <w:sz w:val="20"/>
          <w:szCs w:val="20"/>
        </w:rPr>
      </w:pPr>
    </w:p>
    <w:p w14:paraId="083329ED"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Personal use</w:t>
      </w:r>
    </w:p>
    <w:p w14:paraId="2DDC2CAF" w14:textId="77777777" w:rsidR="001740D2" w:rsidRPr="00F34AB2" w:rsidRDefault="001740D2">
      <w:pPr>
        <w:pStyle w:val="Standard"/>
        <w:autoSpaceDE w:val="0"/>
        <w:rPr>
          <w:rFonts w:ascii="Arial" w:eastAsia="Helvetica-Bold" w:hAnsi="Arial" w:cs="Arial"/>
          <w:b/>
          <w:bCs/>
        </w:rPr>
      </w:pPr>
    </w:p>
    <w:p w14:paraId="72AB0944"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reproduce these publications for your personal, noncommercial use provided that all proprietary notices are preserved. You may not distribute, display or make derivative work of these publications, or any portion thereof, without the express consent of IBM.</w:t>
      </w:r>
    </w:p>
    <w:p w14:paraId="268F71C9" w14:textId="77777777" w:rsidR="001740D2" w:rsidRPr="00F34AB2" w:rsidRDefault="001740D2">
      <w:pPr>
        <w:pStyle w:val="Standard"/>
        <w:autoSpaceDE w:val="0"/>
        <w:rPr>
          <w:rFonts w:ascii="Arial" w:eastAsia="Palatino-Roman" w:hAnsi="Arial" w:cs="Arial"/>
          <w:sz w:val="20"/>
          <w:szCs w:val="20"/>
        </w:rPr>
      </w:pPr>
    </w:p>
    <w:p w14:paraId="680CFE10"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Commercial use</w:t>
      </w:r>
    </w:p>
    <w:p w14:paraId="557BA80B" w14:textId="77777777" w:rsidR="001740D2" w:rsidRPr="00F34AB2" w:rsidRDefault="001740D2">
      <w:pPr>
        <w:pStyle w:val="Standard"/>
        <w:autoSpaceDE w:val="0"/>
        <w:rPr>
          <w:rFonts w:ascii="Arial" w:eastAsia="Helvetica-Bold" w:hAnsi="Arial" w:cs="Arial"/>
          <w:b/>
          <w:bCs/>
        </w:rPr>
      </w:pPr>
    </w:p>
    <w:p w14:paraId="03EA8DFC"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reproduce, distribute and display these publications solely within your enterprise provided that all proprietary notices are preserved. You may not make derivative works of these publications, or reproduce, distribute or display these publications or any portion thereof outside your enterprise, without the express consent of IBM.</w:t>
      </w:r>
    </w:p>
    <w:p w14:paraId="5855A3CF" w14:textId="77777777" w:rsidR="001740D2" w:rsidRPr="00F34AB2" w:rsidRDefault="001740D2">
      <w:pPr>
        <w:pStyle w:val="Standard"/>
        <w:autoSpaceDE w:val="0"/>
        <w:rPr>
          <w:rFonts w:ascii="Arial" w:eastAsia="Palatino-Roman" w:hAnsi="Arial" w:cs="Arial"/>
          <w:sz w:val="20"/>
          <w:szCs w:val="20"/>
        </w:rPr>
      </w:pPr>
    </w:p>
    <w:p w14:paraId="687A1CEE" w14:textId="77777777" w:rsidR="001740D2" w:rsidRPr="00F34AB2" w:rsidRDefault="00B90913">
      <w:pPr>
        <w:pStyle w:val="Standard"/>
        <w:autoSpaceDE w:val="0"/>
        <w:rPr>
          <w:rFonts w:ascii="Arial" w:eastAsia="Helvetica-Bold" w:hAnsi="Arial" w:cs="Arial"/>
          <w:b/>
          <w:bCs/>
        </w:rPr>
      </w:pPr>
      <w:r w:rsidRPr="00F34AB2">
        <w:rPr>
          <w:rFonts w:ascii="Arial" w:eastAsia="Helvetica-Bold" w:hAnsi="Arial" w:cs="Arial"/>
          <w:b/>
          <w:bCs/>
        </w:rPr>
        <w:t>Rights</w:t>
      </w:r>
    </w:p>
    <w:p w14:paraId="2FB4C368" w14:textId="77777777" w:rsidR="001740D2" w:rsidRPr="00F34AB2" w:rsidRDefault="001740D2">
      <w:pPr>
        <w:pStyle w:val="Standard"/>
        <w:autoSpaceDE w:val="0"/>
        <w:rPr>
          <w:rFonts w:ascii="Arial" w:eastAsia="Helvetica-Bold" w:hAnsi="Arial" w:cs="Arial"/>
          <w:b/>
          <w:bCs/>
        </w:rPr>
      </w:pPr>
    </w:p>
    <w:p w14:paraId="44B94AAB"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Except as expressly granted in this permission, no other permissions, licenses or rights are granted, either express or implied, to the publications or any information, data, software or other intellectual property contained therein.</w:t>
      </w:r>
    </w:p>
    <w:p w14:paraId="13724C74" w14:textId="77777777" w:rsidR="001740D2" w:rsidRPr="00F34AB2" w:rsidRDefault="001740D2">
      <w:pPr>
        <w:pStyle w:val="Standard"/>
        <w:autoSpaceDE w:val="0"/>
        <w:rPr>
          <w:rFonts w:ascii="Arial" w:eastAsia="Palatino-Roman" w:hAnsi="Arial" w:cs="Arial"/>
          <w:sz w:val="20"/>
          <w:szCs w:val="20"/>
        </w:rPr>
      </w:pPr>
    </w:p>
    <w:p w14:paraId="22EBB8D0"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reserves the right to withdraw the permissions granted herein whenever, in its discretion, the use of the publications is detrimental to its interest or, as determined by IBM, the above instructions are not being properly followed.</w:t>
      </w:r>
    </w:p>
    <w:p w14:paraId="481DBFA8" w14:textId="77777777" w:rsidR="001740D2" w:rsidRPr="00F34AB2" w:rsidRDefault="001740D2">
      <w:pPr>
        <w:pStyle w:val="Standard"/>
        <w:autoSpaceDE w:val="0"/>
        <w:rPr>
          <w:rFonts w:ascii="Arial" w:eastAsia="Palatino-Roman" w:hAnsi="Arial" w:cs="Arial"/>
          <w:sz w:val="20"/>
          <w:szCs w:val="20"/>
        </w:rPr>
      </w:pPr>
    </w:p>
    <w:p w14:paraId="384E5D6F"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You may not download, export or re-export this information except in full compliance with all applicable laws and regulations, including all United States export laws and regulations.</w:t>
      </w:r>
    </w:p>
    <w:p w14:paraId="31633727" w14:textId="77777777" w:rsidR="001740D2" w:rsidRPr="00F34AB2" w:rsidRDefault="001740D2">
      <w:pPr>
        <w:pStyle w:val="Standard"/>
        <w:autoSpaceDE w:val="0"/>
        <w:rPr>
          <w:rFonts w:ascii="Arial" w:eastAsia="Palatino-Roman" w:hAnsi="Arial" w:cs="Arial"/>
          <w:sz w:val="20"/>
          <w:szCs w:val="20"/>
        </w:rPr>
      </w:pPr>
    </w:p>
    <w:p w14:paraId="4647A61D"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IBM MAKES NO GUARANTEE ABOUT THE CONTENT OF THESE PUBLICATIONS. THE PUBLICATIONS ARE PROVIDED "AS-IS" AND WITHOUT WARRANTY OF ANY KIND, EITHER EXPRESSED OR IMPLIED, INCLUDING BUT NOT LIMITED TO IMPLIED WARRANTIES OF MERCHANTABILITY, NON-INFRINGEMENT, AND FITNESS FOR A PARTICULAR PURPOSE.</w:t>
      </w:r>
    </w:p>
    <w:p w14:paraId="45BC834C" w14:textId="77777777" w:rsidR="001740D2" w:rsidRPr="00F34AB2" w:rsidRDefault="001740D2">
      <w:pPr>
        <w:pStyle w:val="Standard"/>
        <w:autoSpaceDE w:val="0"/>
        <w:rPr>
          <w:rFonts w:ascii="Arial" w:eastAsia="Palatino-Roman" w:hAnsi="Arial" w:cs="Arial"/>
          <w:sz w:val="20"/>
          <w:szCs w:val="20"/>
        </w:rPr>
      </w:pPr>
    </w:p>
    <w:p w14:paraId="6C05CF80" w14:textId="77777777" w:rsidR="001740D2" w:rsidRPr="00F34AB2" w:rsidRDefault="00B90913">
      <w:pPr>
        <w:pStyle w:val="Standard"/>
        <w:autoSpaceDE w:val="0"/>
        <w:rPr>
          <w:rFonts w:ascii="Arial" w:eastAsia="Helvetica-Bold" w:hAnsi="Arial" w:cs="Arial"/>
          <w:b/>
          <w:bCs/>
          <w:sz w:val="28"/>
          <w:szCs w:val="28"/>
        </w:rPr>
      </w:pPr>
      <w:r w:rsidRPr="00F34AB2">
        <w:rPr>
          <w:rFonts w:ascii="Arial" w:eastAsia="Helvetica-Bold" w:hAnsi="Arial" w:cs="Arial"/>
          <w:b/>
          <w:bCs/>
          <w:sz w:val="28"/>
          <w:szCs w:val="28"/>
        </w:rPr>
        <w:t>IBM Online Privacy Statement</w:t>
      </w:r>
    </w:p>
    <w:p w14:paraId="35F659FC" w14:textId="77777777" w:rsidR="001740D2" w:rsidRPr="00F34AB2" w:rsidRDefault="001740D2">
      <w:pPr>
        <w:pStyle w:val="Standard"/>
        <w:autoSpaceDE w:val="0"/>
        <w:rPr>
          <w:rFonts w:ascii="Arial" w:eastAsia="Helvetica-Bold" w:hAnsi="Arial" w:cs="Arial"/>
          <w:b/>
          <w:bCs/>
          <w:sz w:val="28"/>
          <w:szCs w:val="28"/>
        </w:rPr>
      </w:pPr>
    </w:p>
    <w:p w14:paraId="46E6F562"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 xml:space="preserve">IBM Software products, including software as </w:t>
      </w:r>
      <w:proofErr w:type="gramStart"/>
      <w:r w:rsidRPr="00F34AB2">
        <w:rPr>
          <w:rFonts w:ascii="Arial" w:eastAsia="Palatino-Roman" w:hAnsi="Arial" w:cs="Arial"/>
          <w:sz w:val="20"/>
          <w:szCs w:val="20"/>
        </w:rPr>
        <w:t>a service solutions</w:t>
      </w:r>
      <w:proofErr w:type="gramEnd"/>
      <w:r w:rsidRPr="00F34AB2">
        <w:rPr>
          <w:rFonts w:ascii="Arial" w:eastAsia="Palatino-Roman" w:hAnsi="Arial" w:cs="Arial"/>
          <w:sz w:val="20"/>
          <w:szCs w:val="20"/>
        </w:rPr>
        <w:t>, (“Software Offerings”) may use cookies or other technologies to collect product usage information, to help improve the end user experience, to tailor interactions with the end user, or for other purposes. In many cases no personally identifiable information is collected by the Software Offerings. Some of our Software Offerings can help enable you to collect personally identifiable information. If this Software Offering uses cookies to collect personally identifiable information, specific information about this offering’s use of cookies is set forth below.</w:t>
      </w:r>
    </w:p>
    <w:p w14:paraId="25608C77" w14:textId="77777777" w:rsidR="001740D2" w:rsidRPr="00F34AB2" w:rsidRDefault="001740D2">
      <w:pPr>
        <w:pStyle w:val="Standard"/>
        <w:autoSpaceDE w:val="0"/>
        <w:rPr>
          <w:rFonts w:ascii="Arial" w:eastAsia="Palatino-Roman" w:hAnsi="Arial" w:cs="Arial"/>
          <w:sz w:val="20"/>
          <w:szCs w:val="20"/>
        </w:rPr>
      </w:pPr>
    </w:p>
    <w:p w14:paraId="03F97F3C"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This Software Offering does not use cookies or other technologies to collect personally identifiable information.</w:t>
      </w:r>
    </w:p>
    <w:p w14:paraId="1592D7A6" w14:textId="77777777" w:rsidR="001740D2" w:rsidRPr="00F34AB2" w:rsidRDefault="001740D2">
      <w:pPr>
        <w:pStyle w:val="Standard"/>
        <w:autoSpaceDE w:val="0"/>
        <w:rPr>
          <w:rFonts w:ascii="Arial" w:eastAsia="Palatino-Roman" w:hAnsi="Arial" w:cs="Arial"/>
          <w:sz w:val="20"/>
          <w:szCs w:val="20"/>
        </w:rPr>
      </w:pPr>
    </w:p>
    <w:p w14:paraId="3D67AD48" w14:textId="77777777" w:rsidR="001740D2" w:rsidRPr="00F34AB2" w:rsidRDefault="00B90913">
      <w:pPr>
        <w:pStyle w:val="Standard"/>
        <w:autoSpaceDE w:val="0"/>
        <w:rPr>
          <w:rFonts w:ascii="Arial" w:eastAsia="Palatino-Roman" w:hAnsi="Arial" w:cs="Arial"/>
          <w:sz w:val="20"/>
          <w:szCs w:val="20"/>
        </w:rPr>
      </w:pPr>
      <w:r w:rsidRPr="00F34AB2">
        <w:rPr>
          <w:rFonts w:ascii="Arial" w:eastAsia="Palatino-Roman" w:hAnsi="Arial" w:cs="Arial"/>
          <w:sz w:val="20"/>
          <w:szCs w:val="20"/>
        </w:rPr>
        <w:t>If the configurations deployed for this Software Offering provide you as customer the ability to collect personally identifiable information from end users via cookies and other technologies, you should seek your own legal advice about any laws applicable to such data collection, including any requirements for notice and consent.</w:t>
      </w:r>
    </w:p>
    <w:p w14:paraId="4D6F82EA" w14:textId="77777777" w:rsidR="001740D2" w:rsidRPr="00F34AB2" w:rsidRDefault="001740D2">
      <w:pPr>
        <w:pStyle w:val="Standard"/>
        <w:autoSpaceDE w:val="0"/>
        <w:rPr>
          <w:rFonts w:ascii="Arial" w:eastAsia="Palatino-Roman" w:hAnsi="Arial" w:cs="Arial"/>
          <w:sz w:val="20"/>
          <w:szCs w:val="20"/>
        </w:rPr>
      </w:pPr>
    </w:p>
    <w:p w14:paraId="49FE2A17" w14:textId="77777777" w:rsidR="001740D2" w:rsidRPr="00F34AB2" w:rsidRDefault="00B90913">
      <w:pPr>
        <w:pStyle w:val="Standard"/>
        <w:autoSpaceDE w:val="0"/>
        <w:rPr>
          <w:rFonts w:ascii="Arial" w:hAnsi="Arial" w:cs="Arial"/>
        </w:rPr>
      </w:pPr>
      <w:r w:rsidRPr="00F34AB2">
        <w:rPr>
          <w:rFonts w:ascii="Arial" w:eastAsia="Palatino-Roman" w:hAnsi="Arial" w:cs="Arial"/>
          <w:sz w:val="20"/>
          <w:szCs w:val="20"/>
        </w:rPr>
        <w:t xml:space="preserve">For more information about the use of various technologies, including cookies, for these purposes, see IBM’s Privacy Policy at http://www.ibm.com/privacy and IBM’s Online Privacy Statement at http://www.ibm.com/privacy/details in the section entitled “Cookies, Web Beacons and Other Technologies”, and the “IBM Software Products and Software-as-a-Service Privacy Statement” at </w:t>
      </w:r>
      <w:hyperlink r:id="rId31" w:history="1">
        <w:r w:rsidRPr="00F34AB2">
          <w:rPr>
            <w:rFonts w:ascii="Arial" w:eastAsia="Palatino-Roman" w:hAnsi="Arial" w:cs="Arial"/>
            <w:sz w:val="20"/>
            <w:szCs w:val="20"/>
          </w:rPr>
          <w:t>http://www.ibm.com/software/info/product-privacy</w:t>
        </w:r>
      </w:hyperlink>
      <w:r w:rsidRPr="00F34AB2">
        <w:rPr>
          <w:rFonts w:ascii="Arial" w:eastAsia="Palatino-Roman" w:hAnsi="Arial" w:cs="Arial"/>
          <w:sz w:val="20"/>
          <w:szCs w:val="20"/>
        </w:rPr>
        <w:t>.</w:t>
      </w:r>
    </w:p>
    <w:p w14:paraId="36A1A174" w14:textId="77777777" w:rsidR="001740D2" w:rsidRPr="00F34AB2" w:rsidRDefault="001740D2">
      <w:pPr>
        <w:pStyle w:val="Standard"/>
        <w:autoSpaceDE w:val="0"/>
        <w:rPr>
          <w:rFonts w:ascii="Arial" w:eastAsia="Palatino-Roman" w:hAnsi="Arial" w:cs="Arial"/>
          <w:sz w:val="20"/>
          <w:szCs w:val="20"/>
        </w:rPr>
      </w:pPr>
    </w:p>
    <w:p w14:paraId="71BBA499" w14:textId="77777777" w:rsidR="001740D2" w:rsidRPr="00F34AB2" w:rsidRDefault="001740D2">
      <w:pPr>
        <w:pStyle w:val="TextBodySingle"/>
        <w:jc w:val="center"/>
        <w:rPr>
          <w:rFonts w:ascii="Arial" w:hAnsi="Arial" w:cs="Arial"/>
          <w:b/>
          <w:bCs/>
          <w:sz w:val="40"/>
          <w:szCs w:val="40"/>
        </w:rPr>
      </w:pPr>
    </w:p>
    <w:sectPr w:rsidR="001740D2" w:rsidRPr="00F34AB2">
      <w:footerReference w:type="default" r:id="rId32"/>
      <w:pgSz w:w="12240" w:h="15840"/>
      <w:pgMar w:top="1134" w:right="1134" w:bottom="1134" w:left="1134"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F4DBB" w14:textId="77777777" w:rsidR="00B74781" w:rsidRDefault="00B74781">
      <w:r>
        <w:separator/>
      </w:r>
    </w:p>
  </w:endnote>
  <w:endnote w:type="continuationSeparator" w:id="0">
    <w:p w14:paraId="0F270FA8" w14:textId="77777777" w:rsidR="00B74781" w:rsidRDefault="00B74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imSun">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variable"/>
    <w:sig w:usb0="A00002AF" w:usb1="500078FB" w:usb2="00000000" w:usb3="00000000" w:csb0="0000009F" w:csb1="00000000"/>
  </w:font>
  <w:font w:name="Mangal">
    <w:panose1 w:val="02040503050203030202"/>
    <w:charset w:val="00"/>
    <w:family w:val="auto"/>
    <w:pitch w:val="variable"/>
    <w:sig w:usb0="00008003" w:usb1="00000000" w:usb2="00000000" w:usb3="00000000" w:csb0="00000001" w:csb1="00000000"/>
  </w:font>
  <w:font w:name="Liberation Sans">
    <w:altName w:val="Arial"/>
    <w:charset w:val="00"/>
    <w:family w:val="swiss"/>
    <w:pitch w:val="variable"/>
    <w:sig w:usb0="A00002AF" w:usb1="500078FB" w:usb2="00000000" w:usb3="00000000" w:csb0="0000009F" w:csb1="00000000"/>
  </w:font>
  <w:font w:name="文泉驛等寬正黑">
    <w:charset w:val="00"/>
    <w:family w:val="modern"/>
    <w:pitch w:val="fixed"/>
  </w:font>
  <w:font w:name="Lohit Devanagari">
    <w:charset w:val="00"/>
    <w:family w:val="auto"/>
    <w:pitch w:val="default"/>
  </w:font>
  <w:font w:name="DejaVu Sans Mono">
    <w:altName w:val="Arial"/>
    <w:charset w:val="00"/>
    <w:family w:val="modern"/>
    <w:pitch w:val="fixed"/>
  </w:font>
  <w:font w:name="Arial Unicode MS">
    <w:panose1 w:val="020B0604020202020204"/>
    <w:charset w:val="00"/>
    <w:family w:val="auto"/>
    <w:pitch w:val="variable"/>
    <w:sig w:usb0="F7FFAFFF" w:usb1="E9DFFFFF" w:usb2="0000003F" w:usb3="00000000" w:csb0="003F01FF" w:csb1="00000000"/>
  </w:font>
  <w:font w:name="OpenSymbol">
    <w:altName w:val="Calibri"/>
    <w:charset w:val="02"/>
    <w:family w:val="auto"/>
    <w:pitch w:val="default"/>
  </w:font>
  <w:font w:name="Segoe UI">
    <w:altName w:val="Calibri"/>
    <w:charset w:val="00"/>
    <w:family w:val="swiss"/>
    <w:pitch w:val="variable"/>
    <w:sig w:usb0="E10022FF" w:usb1="C000E47F" w:usb2="00000029" w:usb3="00000000" w:csb0="000001DF" w:csb1="00000000"/>
  </w:font>
  <w:font w:name="Calibri">
    <w:panose1 w:val="020F0502020204030204"/>
    <w:charset w:val="00"/>
    <w:family w:val="auto"/>
    <w:pitch w:val="variable"/>
    <w:sig w:usb0="E00002FF" w:usb1="4000ACFF" w:usb2="00000001" w:usb3="00000000" w:csb0="0000019F" w:csb1="00000000"/>
  </w:font>
  <w:font w:name="游明朝">
    <w:charset w:val="80"/>
    <w:family w:val="auto"/>
    <w:pitch w:val="variable"/>
    <w:sig w:usb0="800002E7" w:usb1="2AC7FCFF"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Palatino-Roman">
    <w:altName w:val="Palatino"/>
    <w:charset w:val="00"/>
    <w:family w:val="auto"/>
    <w:pitch w:val="variable"/>
    <w:sig w:usb0="A00002FF" w:usb1="7800205A" w:usb2="14600000" w:usb3="00000000" w:csb0="00000193" w:csb1="00000000"/>
  </w:font>
  <w:font w:name="Palatino-Italic">
    <w:altName w:val="Palatino"/>
    <w:charset w:val="00"/>
    <w:family w:val="auto"/>
    <w:pitch w:val="variable"/>
    <w:sig w:usb0="A00002FF" w:usb1="7800205A" w:usb2="14600000" w:usb3="00000000" w:csb0="00000193" w:csb1="00000000"/>
  </w:font>
  <w:font w:name="Palatino-Bold">
    <w:altName w:val="Palatino"/>
    <w:charset w:val="00"/>
    <w:family w:val="auto"/>
    <w:pitch w:val="variable"/>
    <w:sig w:usb0="A00002FF" w:usb1="7800205A" w:usb2="14600000" w:usb3="00000000" w:csb0="00000193" w:csb1="00000000"/>
  </w:font>
  <w:font w:name="Helvetica-Bold">
    <w:altName w:val="Helvetica"/>
    <w:charset w:val="00"/>
    <w:family w:val="auto"/>
    <w:pitch w:val="variable"/>
    <w:sig w:usb0="E00002FF" w:usb1="5000785B" w:usb2="00000000" w:usb3="00000000" w:csb0="0000019F" w:csb1="00000000"/>
  </w:font>
  <w:font w:name="游ゴシック Light">
    <w:charset w:val="80"/>
    <w:family w:val="auto"/>
    <w:pitch w:val="variable"/>
    <w:sig w:usb0="E00002FF" w:usb1="2AC7FDFF" w:usb2="00000016"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F2BDA" w14:textId="77777777" w:rsidR="00B12B7B" w:rsidRDefault="00B12B7B">
    <w:pPr>
      <w:pStyle w:val="Footer"/>
      <w:jc w:val="center"/>
    </w:pPr>
    <w:r>
      <w:rPr>
        <w:sz w:val="20"/>
        <w:szCs w:val="20"/>
      </w:rPr>
      <w:t xml:space="preserve">IBM Cluster Genesis Runbook, </w:t>
    </w:r>
    <w:r>
      <w:rPr>
        <w:sz w:val="20"/>
        <w:szCs w:val="20"/>
      </w:rPr>
      <w:fldChar w:fldCharType="begin"/>
    </w:r>
    <w:r>
      <w:rPr>
        <w:sz w:val="20"/>
        <w:szCs w:val="20"/>
      </w:rPr>
      <w:instrText xml:space="preserve"> DATE \@ "yyyy'-'MM'-'dd" </w:instrText>
    </w:r>
    <w:r>
      <w:rPr>
        <w:sz w:val="20"/>
        <w:szCs w:val="20"/>
      </w:rPr>
      <w:fldChar w:fldCharType="separate"/>
    </w:r>
    <w:r>
      <w:rPr>
        <w:noProof/>
        <w:sz w:val="20"/>
        <w:szCs w:val="20"/>
      </w:rPr>
      <w:t>2016-12-06</w:t>
    </w:r>
    <w:r>
      <w:rPr>
        <w:sz w:val="20"/>
        <w:szCs w:val="20"/>
      </w:rPr>
      <w:fldChar w:fldCharType="end"/>
    </w:r>
    <w:r>
      <w:rPr>
        <w:sz w:val="20"/>
        <w:szCs w:val="20"/>
      </w:rPr>
      <w:t xml:space="preserve">                     Page </w:t>
    </w:r>
    <w:r>
      <w:rPr>
        <w:sz w:val="20"/>
        <w:szCs w:val="20"/>
      </w:rPr>
      <w:fldChar w:fldCharType="begin"/>
    </w:r>
    <w:r>
      <w:rPr>
        <w:sz w:val="20"/>
        <w:szCs w:val="20"/>
      </w:rPr>
      <w:instrText xml:space="preserve"> PAGE </w:instrText>
    </w:r>
    <w:r>
      <w:rPr>
        <w:sz w:val="20"/>
        <w:szCs w:val="20"/>
      </w:rPr>
      <w:fldChar w:fldCharType="separate"/>
    </w:r>
    <w:r w:rsidR="009B375F">
      <w:rPr>
        <w:noProof/>
        <w:sz w:val="20"/>
        <w:szCs w:val="20"/>
      </w:rPr>
      <w:t>2</w:t>
    </w:r>
    <w:r>
      <w:rPr>
        <w:sz w:val="20"/>
        <w:szCs w:val="20"/>
      </w:rPr>
      <w:fldChar w:fldCharType="end"/>
    </w:r>
    <w:r>
      <w:rPr>
        <w:sz w:val="20"/>
        <w:szCs w:val="20"/>
      </w:rPr>
      <w:t xml:space="preserve"> of </w:t>
    </w:r>
    <w:r>
      <w:rPr>
        <w:sz w:val="20"/>
        <w:szCs w:val="20"/>
      </w:rPr>
      <w:fldChar w:fldCharType="begin"/>
    </w:r>
    <w:r>
      <w:rPr>
        <w:sz w:val="20"/>
        <w:szCs w:val="20"/>
      </w:rPr>
      <w:instrText xml:space="preserve"> NUMPAGES </w:instrText>
    </w:r>
    <w:r>
      <w:rPr>
        <w:sz w:val="20"/>
        <w:szCs w:val="20"/>
      </w:rPr>
      <w:fldChar w:fldCharType="separate"/>
    </w:r>
    <w:r w:rsidR="009B375F">
      <w:rPr>
        <w:noProof/>
        <w:sz w:val="20"/>
        <w:szCs w:val="20"/>
      </w:rPr>
      <w:t>21</w:t>
    </w:r>
    <w:r>
      <w:rPr>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E6F2FD" w14:textId="77777777" w:rsidR="00B74781" w:rsidRDefault="00B74781">
      <w:r>
        <w:rPr>
          <w:color w:val="000000"/>
        </w:rPr>
        <w:separator/>
      </w:r>
    </w:p>
  </w:footnote>
  <w:footnote w:type="continuationSeparator" w:id="0">
    <w:p w14:paraId="1A4827E4" w14:textId="77777777" w:rsidR="00B74781" w:rsidRDefault="00B7478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13596"/>
    <w:multiLevelType w:val="multilevel"/>
    <w:tmpl w:val="DAC091F2"/>
    <w:styleLink w:val="WWOutlineListStyle4"/>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
    <w:nsid w:val="00CA6EE8"/>
    <w:multiLevelType w:val="hybridMultilevel"/>
    <w:tmpl w:val="5E8CA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6C07EE"/>
    <w:multiLevelType w:val="multilevel"/>
    <w:tmpl w:val="C15A2074"/>
    <w:styleLink w:val="RTFNum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04B55020"/>
    <w:multiLevelType w:val="hybridMultilevel"/>
    <w:tmpl w:val="FE361168"/>
    <w:lvl w:ilvl="0" w:tplc="10F624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5EF5B2C"/>
    <w:multiLevelType w:val="hybridMultilevel"/>
    <w:tmpl w:val="C64015D4"/>
    <w:lvl w:ilvl="0" w:tplc="CF9AE2E8">
      <w:start w:val="1"/>
      <w:numFmt w:val="bullet"/>
      <w:lvlText w:val=""/>
      <w:lvlJc w:val="left"/>
      <w:pPr>
        <w:tabs>
          <w:tab w:val="num" w:pos="720"/>
        </w:tabs>
        <w:ind w:left="720" w:hanging="360"/>
      </w:pPr>
      <w:rPr>
        <w:rFonts w:ascii="Wingdings" w:hAnsi="Wingdings" w:hint="default"/>
      </w:rPr>
    </w:lvl>
    <w:lvl w:ilvl="1" w:tplc="9B92D30E">
      <w:numFmt w:val="bullet"/>
      <w:lvlText w:val=""/>
      <w:lvlJc w:val="left"/>
      <w:pPr>
        <w:tabs>
          <w:tab w:val="num" w:pos="1440"/>
        </w:tabs>
        <w:ind w:left="1440" w:hanging="360"/>
      </w:pPr>
      <w:rPr>
        <w:rFonts w:ascii="Wingdings" w:hAnsi="Wingdings" w:hint="default"/>
      </w:rPr>
    </w:lvl>
    <w:lvl w:ilvl="2" w:tplc="45FAF4F0" w:tentative="1">
      <w:start w:val="1"/>
      <w:numFmt w:val="bullet"/>
      <w:lvlText w:val=""/>
      <w:lvlJc w:val="left"/>
      <w:pPr>
        <w:tabs>
          <w:tab w:val="num" w:pos="2160"/>
        </w:tabs>
        <w:ind w:left="2160" w:hanging="360"/>
      </w:pPr>
      <w:rPr>
        <w:rFonts w:ascii="Wingdings" w:hAnsi="Wingdings" w:hint="default"/>
      </w:rPr>
    </w:lvl>
    <w:lvl w:ilvl="3" w:tplc="3D76320E" w:tentative="1">
      <w:start w:val="1"/>
      <w:numFmt w:val="bullet"/>
      <w:lvlText w:val=""/>
      <w:lvlJc w:val="left"/>
      <w:pPr>
        <w:tabs>
          <w:tab w:val="num" w:pos="2880"/>
        </w:tabs>
        <w:ind w:left="2880" w:hanging="360"/>
      </w:pPr>
      <w:rPr>
        <w:rFonts w:ascii="Wingdings" w:hAnsi="Wingdings" w:hint="default"/>
      </w:rPr>
    </w:lvl>
    <w:lvl w:ilvl="4" w:tplc="C958B2F8" w:tentative="1">
      <w:start w:val="1"/>
      <w:numFmt w:val="bullet"/>
      <w:lvlText w:val=""/>
      <w:lvlJc w:val="left"/>
      <w:pPr>
        <w:tabs>
          <w:tab w:val="num" w:pos="3600"/>
        </w:tabs>
        <w:ind w:left="3600" w:hanging="360"/>
      </w:pPr>
      <w:rPr>
        <w:rFonts w:ascii="Wingdings" w:hAnsi="Wingdings" w:hint="default"/>
      </w:rPr>
    </w:lvl>
    <w:lvl w:ilvl="5" w:tplc="763EB2CE" w:tentative="1">
      <w:start w:val="1"/>
      <w:numFmt w:val="bullet"/>
      <w:lvlText w:val=""/>
      <w:lvlJc w:val="left"/>
      <w:pPr>
        <w:tabs>
          <w:tab w:val="num" w:pos="4320"/>
        </w:tabs>
        <w:ind w:left="4320" w:hanging="360"/>
      </w:pPr>
      <w:rPr>
        <w:rFonts w:ascii="Wingdings" w:hAnsi="Wingdings" w:hint="default"/>
      </w:rPr>
    </w:lvl>
    <w:lvl w:ilvl="6" w:tplc="11B6B4D2" w:tentative="1">
      <w:start w:val="1"/>
      <w:numFmt w:val="bullet"/>
      <w:lvlText w:val=""/>
      <w:lvlJc w:val="left"/>
      <w:pPr>
        <w:tabs>
          <w:tab w:val="num" w:pos="5040"/>
        </w:tabs>
        <w:ind w:left="5040" w:hanging="360"/>
      </w:pPr>
      <w:rPr>
        <w:rFonts w:ascii="Wingdings" w:hAnsi="Wingdings" w:hint="default"/>
      </w:rPr>
    </w:lvl>
    <w:lvl w:ilvl="7" w:tplc="63701748" w:tentative="1">
      <w:start w:val="1"/>
      <w:numFmt w:val="bullet"/>
      <w:lvlText w:val=""/>
      <w:lvlJc w:val="left"/>
      <w:pPr>
        <w:tabs>
          <w:tab w:val="num" w:pos="5760"/>
        </w:tabs>
        <w:ind w:left="5760" w:hanging="360"/>
      </w:pPr>
      <w:rPr>
        <w:rFonts w:ascii="Wingdings" w:hAnsi="Wingdings" w:hint="default"/>
      </w:rPr>
    </w:lvl>
    <w:lvl w:ilvl="8" w:tplc="957A0F86" w:tentative="1">
      <w:start w:val="1"/>
      <w:numFmt w:val="bullet"/>
      <w:lvlText w:val=""/>
      <w:lvlJc w:val="left"/>
      <w:pPr>
        <w:tabs>
          <w:tab w:val="num" w:pos="6480"/>
        </w:tabs>
        <w:ind w:left="6480" w:hanging="360"/>
      </w:pPr>
      <w:rPr>
        <w:rFonts w:ascii="Wingdings" w:hAnsi="Wingdings" w:hint="default"/>
      </w:rPr>
    </w:lvl>
  </w:abstractNum>
  <w:abstractNum w:abstractNumId="5">
    <w:nsid w:val="06F22914"/>
    <w:multiLevelType w:val="multilevel"/>
    <w:tmpl w:val="27BA5006"/>
    <w:styleLink w:val="RTFNum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nsid w:val="09AF2EB7"/>
    <w:multiLevelType w:val="hybridMultilevel"/>
    <w:tmpl w:val="5E82F3D2"/>
    <w:lvl w:ilvl="0" w:tplc="56FEAC58">
      <w:start w:val="1"/>
      <w:numFmt w:val="lowerLetter"/>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7">
    <w:nsid w:val="0BAD1029"/>
    <w:multiLevelType w:val="multilevel"/>
    <w:tmpl w:val="59104D7A"/>
    <w:styleLink w:val="RTFNum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nsid w:val="0D6056D2"/>
    <w:multiLevelType w:val="multilevel"/>
    <w:tmpl w:val="F07A2A02"/>
    <w:styleLink w:val="RTFNum19"/>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nsid w:val="0F085F23"/>
    <w:multiLevelType w:val="multilevel"/>
    <w:tmpl w:val="A230B8AA"/>
    <w:numStyleLink w:val="WWOutlineListStyle5"/>
  </w:abstractNum>
  <w:abstractNum w:abstractNumId="10">
    <w:nsid w:val="100C5ACA"/>
    <w:multiLevelType w:val="hybridMultilevel"/>
    <w:tmpl w:val="9F867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2A6278E"/>
    <w:multiLevelType w:val="multilevel"/>
    <w:tmpl w:val="3A808F4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D9A4A90"/>
    <w:multiLevelType w:val="multilevel"/>
    <w:tmpl w:val="6D028814"/>
    <w:styleLink w:val="WWOutlineListStyl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13">
    <w:nsid w:val="21BE1C94"/>
    <w:multiLevelType w:val="hybridMultilevel"/>
    <w:tmpl w:val="1AE04620"/>
    <w:lvl w:ilvl="0" w:tplc="68D06DC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6B7EAB"/>
    <w:multiLevelType w:val="multilevel"/>
    <w:tmpl w:val="6CDE174A"/>
    <w:styleLink w:val="RTFNum17"/>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nsid w:val="26AC506C"/>
    <w:multiLevelType w:val="multilevel"/>
    <w:tmpl w:val="02FE35A0"/>
    <w:styleLink w:val="RTFNum1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nsid w:val="26CD3067"/>
    <w:multiLevelType w:val="hybridMultilevel"/>
    <w:tmpl w:val="57388AF6"/>
    <w:lvl w:ilvl="0" w:tplc="5EA8E4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53444B"/>
    <w:multiLevelType w:val="hybridMultilevel"/>
    <w:tmpl w:val="5CC67760"/>
    <w:lvl w:ilvl="0" w:tplc="2DDCAD46">
      <w:start w:val="1"/>
      <w:numFmt w:val="decimal"/>
      <w:lvlText w:val="%1."/>
      <w:lvlJc w:val="left"/>
      <w:pPr>
        <w:tabs>
          <w:tab w:val="num" w:pos="720"/>
        </w:tabs>
        <w:ind w:left="720" w:hanging="360"/>
      </w:pPr>
    </w:lvl>
    <w:lvl w:ilvl="1" w:tplc="E6C25BAE">
      <w:start w:val="40"/>
      <w:numFmt w:val="bullet"/>
      <w:lvlText w:val="•"/>
      <w:lvlJc w:val="left"/>
      <w:pPr>
        <w:tabs>
          <w:tab w:val="num" w:pos="1440"/>
        </w:tabs>
        <w:ind w:left="1440" w:hanging="360"/>
      </w:pPr>
      <w:rPr>
        <w:rFonts w:ascii="Times New Roman" w:hAnsi="Times New Roman" w:hint="default"/>
      </w:rPr>
    </w:lvl>
    <w:lvl w:ilvl="2" w:tplc="996C332E" w:tentative="1">
      <w:start w:val="1"/>
      <w:numFmt w:val="decimal"/>
      <w:lvlText w:val="%3."/>
      <w:lvlJc w:val="left"/>
      <w:pPr>
        <w:tabs>
          <w:tab w:val="num" w:pos="2160"/>
        </w:tabs>
        <w:ind w:left="2160" w:hanging="360"/>
      </w:pPr>
    </w:lvl>
    <w:lvl w:ilvl="3" w:tplc="BFA84A6E" w:tentative="1">
      <w:start w:val="1"/>
      <w:numFmt w:val="decimal"/>
      <w:lvlText w:val="%4."/>
      <w:lvlJc w:val="left"/>
      <w:pPr>
        <w:tabs>
          <w:tab w:val="num" w:pos="2880"/>
        </w:tabs>
        <w:ind w:left="2880" w:hanging="360"/>
      </w:pPr>
    </w:lvl>
    <w:lvl w:ilvl="4" w:tplc="C0E82B7C" w:tentative="1">
      <w:start w:val="1"/>
      <w:numFmt w:val="decimal"/>
      <w:lvlText w:val="%5."/>
      <w:lvlJc w:val="left"/>
      <w:pPr>
        <w:tabs>
          <w:tab w:val="num" w:pos="3600"/>
        </w:tabs>
        <w:ind w:left="3600" w:hanging="360"/>
      </w:pPr>
    </w:lvl>
    <w:lvl w:ilvl="5" w:tplc="ABC4297C" w:tentative="1">
      <w:start w:val="1"/>
      <w:numFmt w:val="decimal"/>
      <w:lvlText w:val="%6."/>
      <w:lvlJc w:val="left"/>
      <w:pPr>
        <w:tabs>
          <w:tab w:val="num" w:pos="4320"/>
        </w:tabs>
        <w:ind w:left="4320" w:hanging="360"/>
      </w:pPr>
    </w:lvl>
    <w:lvl w:ilvl="6" w:tplc="03EE3C8E" w:tentative="1">
      <w:start w:val="1"/>
      <w:numFmt w:val="decimal"/>
      <w:lvlText w:val="%7."/>
      <w:lvlJc w:val="left"/>
      <w:pPr>
        <w:tabs>
          <w:tab w:val="num" w:pos="5040"/>
        </w:tabs>
        <w:ind w:left="5040" w:hanging="360"/>
      </w:pPr>
    </w:lvl>
    <w:lvl w:ilvl="7" w:tplc="956827F2" w:tentative="1">
      <w:start w:val="1"/>
      <w:numFmt w:val="decimal"/>
      <w:lvlText w:val="%8."/>
      <w:lvlJc w:val="left"/>
      <w:pPr>
        <w:tabs>
          <w:tab w:val="num" w:pos="5760"/>
        </w:tabs>
        <w:ind w:left="5760" w:hanging="360"/>
      </w:pPr>
    </w:lvl>
    <w:lvl w:ilvl="8" w:tplc="BA4C80D2" w:tentative="1">
      <w:start w:val="1"/>
      <w:numFmt w:val="decimal"/>
      <w:lvlText w:val="%9."/>
      <w:lvlJc w:val="left"/>
      <w:pPr>
        <w:tabs>
          <w:tab w:val="num" w:pos="6480"/>
        </w:tabs>
        <w:ind w:left="6480" w:hanging="360"/>
      </w:pPr>
    </w:lvl>
  </w:abstractNum>
  <w:abstractNum w:abstractNumId="18">
    <w:nsid w:val="294330BC"/>
    <w:multiLevelType w:val="multilevel"/>
    <w:tmpl w:val="92A2D838"/>
    <w:styleLink w:val="WW8Num9"/>
    <w:lvl w:ilvl="0">
      <w:start w:val="1"/>
      <w:numFmt w:val="decimal"/>
      <w:lvlText w:val="%1."/>
      <w:lvlJc w:val="left"/>
      <w:pPr>
        <w:ind w:left="720" w:hanging="360"/>
      </w:pPr>
      <w:rPr>
        <w:rFonts w:ascii="Symbol" w:hAnsi="Symbol" w:cs="Symbol"/>
      </w:rPr>
    </w:lvl>
    <w:lvl w:ilvl="1">
      <w:start w:val="1"/>
      <w:numFmt w:val="lowerLetter"/>
      <w:lvlText w:val="%2."/>
      <w:lvlJc w:val="left"/>
      <w:pPr>
        <w:ind w:left="1440" w:hanging="360"/>
      </w:pPr>
      <w:rPr>
        <w:rFonts w:ascii="Courier New" w:hAnsi="Courier New" w:cs="Courier New"/>
      </w:rPr>
    </w:lvl>
    <w:lvl w:ilvl="2">
      <w:start w:val="1"/>
      <w:numFmt w:val="lowerRoman"/>
      <w:lvlText w:val="%3."/>
      <w:lvlJc w:val="right"/>
      <w:pPr>
        <w:ind w:left="2160" w:hanging="180"/>
      </w:pPr>
      <w:rPr>
        <w:rFonts w:ascii="Wingdings" w:hAnsi="Wingdings" w:cs="Wingdings"/>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2DE72676"/>
    <w:multiLevelType w:val="multilevel"/>
    <w:tmpl w:val="83D883EA"/>
    <w:styleLink w:val="RTFNum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0">
    <w:nsid w:val="2F580A0F"/>
    <w:multiLevelType w:val="multilevel"/>
    <w:tmpl w:val="16820204"/>
    <w:styleLink w:val="RTFNum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nsid w:val="34153B9B"/>
    <w:multiLevelType w:val="multilevel"/>
    <w:tmpl w:val="B16298D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2">
    <w:nsid w:val="3B0C7391"/>
    <w:multiLevelType w:val="multilevel"/>
    <w:tmpl w:val="974E2E90"/>
    <w:styleLink w:val="RTFNum1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nsid w:val="3C35760F"/>
    <w:multiLevelType w:val="multilevel"/>
    <w:tmpl w:val="FAA63D90"/>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24">
    <w:nsid w:val="3E9F07A6"/>
    <w:multiLevelType w:val="multilevel"/>
    <w:tmpl w:val="1958B118"/>
    <w:styleLink w:val="RTFNum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nsid w:val="3EE62C6A"/>
    <w:multiLevelType w:val="hybridMultilevel"/>
    <w:tmpl w:val="3C0A9A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0431EDF"/>
    <w:multiLevelType w:val="multilevel"/>
    <w:tmpl w:val="EAC4046C"/>
    <w:styleLink w:val="RTFNum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7">
    <w:nsid w:val="42F566BD"/>
    <w:multiLevelType w:val="multilevel"/>
    <w:tmpl w:val="5536703A"/>
    <w:styleLink w:val="WWOutlineListStyle2"/>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28">
    <w:nsid w:val="4BA35FA7"/>
    <w:multiLevelType w:val="multilevel"/>
    <w:tmpl w:val="A4A4C134"/>
    <w:styleLink w:val="WWOutlineListStyle3"/>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29">
    <w:nsid w:val="4BC04AAC"/>
    <w:multiLevelType w:val="multilevel"/>
    <w:tmpl w:val="F686FEAC"/>
    <w:styleLink w:val="RTF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nsid w:val="4EB119B0"/>
    <w:multiLevelType w:val="hybridMultilevel"/>
    <w:tmpl w:val="8878CDF2"/>
    <w:lvl w:ilvl="0" w:tplc="8880F5AC">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EF128FF"/>
    <w:multiLevelType w:val="multilevel"/>
    <w:tmpl w:val="E350126C"/>
    <w:lvl w:ilvl="0">
      <w:numFmt w:val="bullet"/>
      <w:lvlText w:val="-"/>
      <w:lvlJc w:val="left"/>
      <w:pPr>
        <w:ind w:left="720" w:hanging="360"/>
      </w:pPr>
      <w:rPr>
        <w:rFonts w:ascii="Liberation Serif" w:eastAsia="SimSun" w:hAnsi="Liberation Serif" w:cs="Mang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2">
    <w:nsid w:val="50080153"/>
    <w:multiLevelType w:val="multilevel"/>
    <w:tmpl w:val="0E18137E"/>
    <w:styleLink w:val="RTFNum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nsid w:val="50AB67B8"/>
    <w:multiLevelType w:val="multilevel"/>
    <w:tmpl w:val="7512AEB8"/>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34">
    <w:nsid w:val="517C5A8F"/>
    <w:multiLevelType w:val="multilevel"/>
    <w:tmpl w:val="E8964360"/>
    <w:styleLink w:val="RTF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nsid w:val="548A6D52"/>
    <w:multiLevelType w:val="multilevel"/>
    <w:tmpl w:val="6CC2C260"/>
    <w:styleLink w:val="RTFNum1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nsid w:val="5D665F90"/>
    <w:multiLevelType w:val="multilevel"/>
    <w:tmpl w:val="B30C632C"/>
    <w:styleLink w:val="RTF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7">
    <w:nsid w:val="68292C67"/>
    <w:multiLevelType w:val="multilevel"/>
    <w:tmpl w:val="5C0A5AD2"/>
    <w:styleLink w:val="Outline"/>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38">
    <w:nsid w:val="6A382296"/>
    <w:multiLevelType w:val="multilevel"/>
    <w:tmpl w:val="3D94D150"/>
    <w:styleLink w:val="RTFNum1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9">
    <w:nsid w:val="6C5D7D70"/>
    <w:multiLevelType w:val="multilevel"/>
    <w:tmpl w:val="1688E8EC"/>
    <w:styleLink w:val="RTFNum13"/>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0">
    <w:nsid w:val="6E421DA1"/>
    <w:multiLevelType w:val="multilevel"/>
    <w:tmpl w:val="A230B8AA"/>
    <w:styleLink w:val="WWOutlineListStyle5"/>
    <w:lvl w:ilvl="0">
      <w:start w:val="1"/>
      <w:numFmt w:val="decimal"/>
      <w:pStyle w:val="Heading1"/>
      <w:lvlText w:val=" %1 "/>
      <w:lvlJc w:val="left"/>
      <w:pPr>
        <w:ind w:left="432" w:hanging="432"/>
      </w:pPr>
      <w:rPr>
        <w:color w:val="000000"/>
        <w:sz w:val="22"/>
        <w:szCs w:val="22"/>
      </w:rPr>
    </w:lvl>
    <w:lvl w:ilvl="1">
      <w:start w:val="1"/>
      <w:numFmt w:val="decimal"/>
      <w:pStyle w:val="Heading2"/>
      <w:lvlText w:val=" %1.%2 "/>
      <w:lvlJc w:val="left"/>
      <w:pPr>
        <w:ind w:left="576" w:hanging="576"/>
      </w:pPr>
      <w:rPr>
        <w:color w:val="000000"/>
        <w:sz w:val="22"/>
        <w:szCs w:val="22"/>
      </w:rPr>
    </w:lvl>
    <w:lvl w:ilvl="2">
      <w:start w:val="1"/>
      <w:numFmt w:val="decimal"/>
      <w:pStyle w:val="Heading3"/>
      <w:lvlText w:val=" %1.%2.%3 "/>
      <w:lvlJc w:val="left"/>
      <w:pPr>
        <w:ind w:left="720" w:hanging="720"/>
      </w:pPr>
      <w:rPr>
        <w:color w:val="000000"/>
        <w:sz w:val="22"/>
        <w:szCs w:val="22"/>
      </w:rPr>
    </w:lvl>
    <w:lvl w:ilvl="3">
      <w:start w:val="1"/>
      <w:numFmt w:val="decimal"/>
      <w:pStyle w:val="Heading4"/>
      <w:lvlText w:val=" %1.%2.%3.%4 "/>
      <w:lvlJc w:val="left"/>
      <w:pPr>
        <w:ind w:left="864" w:hanging="864"/>
      </w:pPr>
      <w:rPr>
        <w:color w:val="000000"/>
        <w:sz w:val="22"/>
        <w:szCs w:val="22"/>
      </w:rPr>
    </w:lvl>
    <w:lvl w:ilvl="4">
      <w:start w:val="1"/>
      <w:numFmt w:val="decimal"/>
      <w:pStyle w:val="Heading5"/>
      <w:lvlText w:val=" %1.%2.%3.%4.%5 "/>
      <w:lvlJc w:val="left"/>
      <w:pPr>
        <w:ind w:left="1098" w:hanging="1008"/>
      </w:pPr>
      <w:rPr>
        <w:color w:val="000000"/>
        <w:sz w:val="22"/>
        <w:szCs w:val="22"/>
      </w:rPr>
    </w:lvl>
    <w:lvl w:ilvl="5">
      <w:start w:val="1"/>
      <w:numFmt w:val="decimal"/>
      <w:pStyle w:val="Heading6"/>
      <w:lvlText w:val=" %1.%2.%3.%4.%5.%6 "/>
      <w:lvlJc w:val="left"/>
      <w:pPr>
        <w:ind w:left="1152" w:hanging="1152"/>
      </w:pPr>
      <w:rPr>
        <w:color w:val="000000"/>
        <w:sz w:val="22"/>
        <w:szCs w:val="22"/>
      </w:rPr>
    </w:lvl>
    <w:lvl w:ilvl="6">
      <w:start w:val="1"/>
      <w:numFmt w:val="decimal"/>
      <w:pStyle w:val="Heading7"/>
      <w:lvlText w:val=" %1.%2.%3.%4.%5.%6.%7 "/>
      <w:lvlJc w:val="left"/>
      <w:pPr>
        <w:ind w:left="1296" w:hanging="1296"/>
      </w:pPr>
      <w:rPr>
        <w:color w:val="000000"/>
        <w:sz w:val="22"/>
        <w:szCs w:val="22"/>
      </w:rPr>
    </w:lvl>
    <w:lvl w:ilvl="7">
      <w:start w:val="1"/>
      <w:numFmt w:val="decimal"/>
      <w:pStyle w:val="Heading8"/>
      <w:lvlText w:val=" %1.%2.%3.%4.%5.%6.%7.%8 "/>
      <w:lvlJc w:val="left"/>
      <w:pPr>
        <w:ind w:left="1440" w:hanging="1440"/>
      </w:pPr>
      <w:rPr>
        <w:color w:val="000000"/>
        <w:sz w:val="22"/>
        <w:szCs w:val="22"/>
      </w:rPr>
    </w:lvl>
    <w:lvl w:ilvl="8">
      <w:start w:val="1"/>
      <w:numFmt w:val="decimal"/>
      <w:pStyle w:val="Heading9"/>
      <w:lvlText w:val=" %1.%2.%3.%4.%5.%6.%7.%8.%9 "/>
      <w:lvlJc w:val="left"/>
      <w:pPr>
        <w:ind w:left="1584" w:hanging="1584"/>
      </w:pPr>
      <w:rPr>
        <w:color w:val="000000"/>
        <w:sz w:val="22"/>
        <w:szCs w:val="22"/>
      </w:rPr>
    </w:lvl>
  </w:abstractNum>
  <w:abstractNum w:abstractNumId="41">
    <w:nsid w:val="76B0208C"/>
    <w:multiLevelType w:val="multilevel"/>
    <w:tmpl w:val="885A77DA"/>
    <w:lvl w:ilvl="0">
      <w:numFmt w:val="bullet"/>
      <w:lvlText w:val="•"/>
      <w:lvlJc w:val="left"/>
      <w:pPr>
        <w:ind w:left="720" w:hanging="360"/>
      </w:pPr>
      <w:rPr>
        <w:rFonts w:ascii="Arial" w:hAnsi="Arial"/>
      </w:rPr>
    </w:lvl>
    <w:lvl w:ilvl="1">
      <w:numFmt w:val="bullet"/>
      <w:lvlText w:val="•"/>
      <w:lvlJc w:val="left"/>
      <w:pPr>
        <w:ind w:left="1440" w:hanging="360"/>
      </w:pPr>
      <w:rPr>
        <w:rFonts w:ascii="Arial" w:hAnsi="Arial"/>
      </w:rPr>
    </w:lvl>
    <w:lvl w:ilvl="2">
      <w:numFmt w:val="bullet"/>
      <w:lvlText w:val="•"/>
      <w:lvlJc w:val="left"/>
      <w:pPr>
        <w:ind w:left="2160" w:hanging="360"/>
      </w:pPr>
      <w:rPr>
        <w:rFonts w:ascii="Arial" w:hAnsi="Arial"/>
      </w:rPr>
    </w:lvl>
    <w:lvl w:ilvl="3">
      <w:numFmt w:val="bullet"/>
      <w:lvlText w:val="•"/>
      <w:lvlJc w:val="left"/>
      <w:pPr>
        <w:ind w:left="2880" w:hanging="360"/>
      </w:pPr>
      <w:rPr>
        <w:rFonts w:ascii="Arial" w:hAnsi="Arial"/>
      </w:rPr>
    </w:lvl>
    <w:lvl w:ilvl="4">
      <w:numFmt w:val="bullet"/>
      <w:lvlText w:val="•"/>
      <w:lvlJc w:val="left"/>
      <w:pPr>
        <w:ind w:left="3600" w:hanging="360"/>
      </w:pPr>
      <w:rPr>
        <w:rFonts w:ascii="Arial" w:hAnsi="Arial"/>
      </w:rPr>
    </w:lvl>
    <w:lvl w:ilvl="5">
      <w:numFmt w:val="bullet"/>
      <w:lvlText w:val="•"/>
      <w:lvlJc w:val="left"/>
      <w:pPr>
        <w:ind w:left="4320" w:hanging="360"/>
      </w:pPr>
      <w:rPr>
        <w:rFonts w:ascii="Arial" w:hAnsi="Arial"/>
      </w:rPr>
    </w:lvl>
    <w:lvl w:ilvl="6">
      <w:numFmt w:val="bullet"/>
      <w:lvlText w:val="•"/>
      <w:lvlJc w:val="left"/>
      <w:pPr>
        <w:ind w:left="5040" w:hanging="360"/>
      </w:pPr>
      <w:rPr>
        <w:rFonts w:ascii="Arial" w:hAnsi="Arial"/>
      </w:rPr>
    </w:lvl>
    <w:lvl w:ilvl="7">
      <w:numFmt w:val="bullet"/>
      <w:lvlText w:val="•"/>
      <w:lvlJc w:val="left"/>
      <w:pPr>
        <w:ind w:left="5760" w:hanging="360"/>
      </w:pPr>
      <w:rPr>
        <w:rFonts w:ascii="Arial" w:hAnsi="Arial"/>
      </w:rPr>
    </w:lvl>
    <w:lvl w:ilvl="8">
      <w:numFmt w:val="bullet"/>
      <w:lvlText w:val="•"/>
      <w:lvlJc w:val="left"/>
      <w:pPr>
        <w:ind w:left="6480" w:hanging="360"/>
      </w:pPr>
      <w:rPr>
        <w:rFonts w:ascii="Arial" w:hAnsi="Arial"/>
      </w:rPr>
    </w:lvl>
  </w:abstractNum>
  <w:abstractNum w:abstractNumId="42">
    <w:nsid w:val="7E0A1085"/>
    <w:multiLevelType w:val="multilevel"/>
    <w:tmpl w:val="FFD65B40"/>
    <w:styleLink w:val="WWOutlineListStyle1"/>
    <w:lvl w:ilvl="0">
      <w:start w:val="1"/>
      <w:numFmt w:val="decimal"/>
      <w:lvlText w:val=" %1 "/>
      <w:lvlJc w:val="left"/>
      <w:pPr>
        <w:ind w:left="432" w:hanging="432"/>
      </w:pPr>
      <w:rPr>
        <w:color w:val="000000"/>
        <w:sz w:val="22"/>
        <w:szCs w:val="22"/>
      </w:rPr>
    </w:lvl>
    <w:lvl w:ilvl="1">
      <w:start w:val="1"/>
      <w:numFmt w:val="decimal"/>
      <w:lvlText w:val=" %1.%2 "/>
      <w:lvlJc w:val="left"/>
      <w:pPr>
        <w:ind w:left="576" w:hanging="576"/>
      </w:pPr>
      <w:rPr>
        <w:color w:val="000000"/>
        <w:sz w:val="22"/>
        <w:szCs w:val="22"/>
      </w:rPr>
    </w:lvl>
    <w:lvl w:ilvl="2">
      <w:start w:val="1"/>
      <w:numFmt w:val="decimal"/>
      <w:lvlText w:val=" %1.%2.%3 "/>
      <w:lvlJc w:val="left"/>
      <w:pPr>
        <w:ind w:left="720" w:hanging="720"/>
      </w:pPr>
      <w:rPr>
        <w:color w:val="000000"/>
        <w:sz w:val="22"/>
        <w:szCs w:val="22"/>
      </w:rPr>
    </w:lvl>
    <w:lvl w:ilvl="3">
      <w:start w:val="1"/>
      <w:numFmt w:val="decimal"/>
      <w:lvlText w:val=" %1.%2.%3.%4 "/>
      <w:lvlJc w:val="left"/>
      <w:pPr>
        <w:ind w:left="864" w:hanging="864"/>
      </w:pPr>
      <w:rPr>
        <w:color w:val="000000"/>
        <w:sz w:val="22"/>
        <w:szCs w:val="22"/>
      </w:rPr>
    </w:lvl>
    <w:lvl w:ilvl="4">
      <w:start w:val="1"/>
      <w:numFmt w:val="decimal"/>
      <w:lvlText w:val=" %1.%2.%3.%4.%5 "/>
      <w:lvlJc w:val="left"/>
      <w:pPr>
        <w:ind w:left="1008" w:hanging="1008"/>
      </w:pPr>
      <w:rPr>
        <w:color w:val="000000"/>
        <w:sz w:val="22"/>
        <w:szCs w:val="22"/>
      </w:rPr>
    </w:lvl>
    <w:lvl w:ilvl="5">
      <w:start w:val="1"/>
      <w:numFmt w:val="decimal"/>
      <w:lvlText w:val=" %1.%2.%3.%4.%5.%6 "/>
      <w:lvlJc w:val="left"/>
      <w:pPr>
        <w:ind w:left="1152" w:hanging="1152"/>
      </w:pPr>
      <w:rPr>
        <w:color w:val="000000"/>
        <w:sz w:val="22"/>
        <w:szCs w:val="22"/>
      </w:rPr>
    </w:lvl>
    <w:lvl w:ilvl="6">
      <w:start w:val="1"/>
      <w:numFmt w:val="decimal"/>
      <w:lvlText w:val=" %1.%2.%3.%4.%5.%6.%7 "/>
      <w:lvlJc w:val="left"/>
      <w:pPr>
        <w:ind w:left="1296" w:hanging="1296"/>
      </w:pPr>
      <w:rPr>
        <w:color w:val="000000"/>
        <w:sz w:val="22"/>
        <w:szCs w:val="22"/>
      </w:rPr>
    </w:lvl>
    <w:lvl w:ilvl="7">
      <w:start w:val="1"/>
      <w:numFmt w:val="decimal"/>
      <w:lvlText w:val=" %1.%2.%3.%4.%5.%6.%7.%8 "/>
      <w:lvlJc w:val="left"/>
      <w:pPr>
        <w:ind w:left="1440" w:hanging="1440"/>
      </w:pPr>
      <w:rPr>
        <w:color w:val="000000"/>
        <w:sz w:val="22"/>
        <w:szCs w:val="22"/>
      </w:rPr>
    </w:lvl>
    <w:lvl w:ilvl="8">
      <w:start w:val="1"/>
      <w:numFmt w:val="decimal"/>
      <w:lvlText w:val=" %1.%2.%3.%4.%5.%6.%7.%8.%9 "/>
      <w:lvlJc w:val="left"/>
      <w:pPr>
        <w:ind w:left="1584" w:hanging="1584"/>
      </w:pPr>
      <w:rPr>
        <w:color w:val="000000"/>
        <w:sz w:val="22"/>
        <w:szCs w:val="22"/>
      </w:rPr>
    </w:lvl>
  </w:abstractNum>
  <w:abstractNum w:abstractNumId="43">
    <w:nsid w:val="7FEC448F"/>
    <w:multiLevelType w:val="multilevel"/>
    <w:tmpl w:val="C6AAF9DE"/>
    <w:lvl w:ilvl="0">
      <w:numFmt w:val="bullet"/>
      <w:lvlText w:val="-"/>
      <w:lvlJc w:val="left"/>
      <w:pPr>
        <w:ind w:left="720" w:hanging="360"/>
      </w:pPr>
      <w:rPr>
        <w:rFonts w:ascii="Liberation Serif" w:eastAsia="SimSun" w:hAnsi="Liberation Serif" w:cs="Manga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40"/>
  </w:num>
  <w:num w:numId="2">
    <w:abstractNumId w:val="0"/>
  </w:num>
  <w:num w:numId="3">
    <w:abstractNumId w:val="28"/>
  </w:num>
  <w:num w:numId="4">
    <w:abstractNumId w:val="27"/>
  </w:num>
  <w:num w:numId="5">
    <w:abstractNumId w:val="42"/>
  </w:num>
  <w:num w:numId="6">
    <w:abstractNumId w:val="12"/>
  </w:num>
  <w:num w:numId="7">
    <w:abstractNumId w:val="37"/>
  </w:num>
  <w:num w:numId="8">
    <w:abstractNumId w:val="24"/>
  </w:num>
  <w:num w:numId="9">
    <w:abstractNumId w:val="18"/>
  </w:num>
  <w:num w:numId="10">
    <w:abstractNumId w:val="19"/>
  </w:num>
  <w:num w:numId="11">
    <w:abstractNumId w:val="5"/>
  </w:num>
  <w:num w:numId="12">
    <w:abstractNumId w:val="20"/>
  </w:num>
  <w:num w:numId="13">
    <w:abstractNumId w:val="32"/>
  </w:num>
  <w:num w:numId="14">
    <w:abstractNumId w:val="2"/>
  </w:num>
  <w:num w:numId="15">
    <w:abstractNumId w:val="26"/>
  </w:num>
  <w:num w:numId="16">
    <w:abstractNumId w:val="7"/>
  </w:num>
  <w:num w:numId="17">
    <w:abstractNumId w:val="38"/>
  </w:num>
  <w:num w:numId="18">
    <w:abstractNumId w:val="35"/>
  </w:num>
  <w:num w:numId="19">
    <w:abstractNumId w:val="22"/>
  </w:num>
  <w:num w:numId="20">
    <w:abstractNumId w:val="39"/>
  </w:num>
  <w:num w:numId="21">
    <w:abstractNumId w:val="15"/>
  </w:num>
  <w:num w:numId="22">
    <w:abstractNumId w:val="29"/>
  </w:num>
  <w:num w:numId="23">
    <w:abstractNumId w:val="34"/>
  </w:num>
  <w:num w:numId="24">
    <w:abstractNumId w:val="14"/>
  </w:num>
  <w:num w:numId="25">
    <w:abstractNumId w:val="36"/>
  </w:num>
  <w:num w:numId="26">
    <w:abstractNumId w:val="8"/>
  </w:num>
  <w:num w:numId="27">
    <w:abstractNumId w:val="23"/>
  </w:num>
  <w:num w:numId="28">
    <w:abstractNumId w:val="41"/>
  </w:num>
  <w:num w:numId="29">
    <w:abstractNumId w:val="21"/>
  </w:num>
  <w:num w:numId="30">
    <w:abstractNumId w:val="33"/>
  </w:num>
  <w:num w:numId="31">
    <w:abstractNumId w:val="43"/>
  </w:num>
  <w:num w:numId="32">
    <w:abstractNumId w:val="11"/>
  </w:num>
  <w:num w:numId="33">
    <w:abstractNumId w:val="31"/>
  </w:num>
  <w:num w:numId="34">
    <w:abstractNumId w:val="1"/>
  </w:num>
  <w:num w:numId="35">
    <w:abstractNumId w:val="4"/>
  </w:num>
  <w:num w:numId="36">
    <w:abstractNumId w:val="10"/>
  </w:num>
  <w:num w:numId="37">
    <w:abstractNumId w:val="25"/>
  </w:num>
  <w:num w:numId="38">
    <w:abstractNumId w:val="17"/>
  </w:num>
  <w:num w:numId="39">
    <w:abstractNumId w:val="6"/>
  </w:num>
  <w:num w:numId="40">
    <w:abstractNumId w:val="30"/>
  </w:num>
  <w:num w:numId="41">
    <w:abstractNumId w:val="16"/>
  </w:num>
  <w:num w:numId="42">
    <w:abstractNumId w:val="13"/>
  </w:num>
  <w:num w:numId="43">
    <w:abstractNumId w:val="3"/>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40D2"/>
    <w:rsid w:val="0001212F"/>
    <w:rsid w:val="000145BD"/>
    <w:rsid w:val="00017B45"/>
    <w:rsid w:val="00020259"/>
    <w:rsid w:val="00023730"/>
    <w:rsid w:val="000339A2"/>
    <w:rsid w:val="000375B5"/>
    <w:rsid w:val="0003762C"/>
    <w:rsid w:val="000411FF"/>
    <w:rsid w:val="0004199F"/>
    <w:rsid w:val="00063C73"/>
    <w:rsid w:val="000654BD"/>
    <w:rsid w:val="00067B3E"/>
    <w:rsid w:val="000865D5"/>
    <w:rsid w:val="00090314"/>
    <w:rsid w:val="000A10E4"/>
    <w:rsid w:val="000A1EED"/>
    <w:rsid w:val="000A612B"/>
    <w:rsid w:val="000B121C"/>
    <w:rsid w:val="000B4044"/>
    <w:rsid w:val="000B7AB7"/>
    <w:rsid w:val="000B7D6B"/>
    <w:rsid w:val="000C7481"/>
    <w:rsid w:val="000C7DBB"/>
    <w:rsid w:val="000D24C6"/>
    <w:rsid w:val="000E610C"/>
    <w:rsid w:val="000E7B5F"/>
    <w:rsid w:val="000F3C6A"/>
    <w:rsid w:val="000F78C7"/>
    <w:rsid w:val="0010227D"/>
    <w:rsid w:val="00113AED"/>
    <w:rsid w:val="00121842"/>
    <w:rsid w:val="00131B40"/>
    <w:rsid w:val="00136F56"/>
    <w:rsid w:val="0014298D"/>
    <w:rsid w:val="001511C5"/>
    <w:rsid w:val="00153348"/>
    <w:rsid w:val="001572D9"/>
    <w:rsid w:val="001575DB"/>
    <w:rsid w:val="00163AB5"/>
    <w:rsid w:val="00164EFB"/>
    <w:rsid w:val="00166C45"/>
    <w:rsid w:val="001701E7"/>
    <w:rsid w:val="0017081C"/>
    <w:rsid w:val="001740D2"/>
    <w:rsid w:val="0017573B"/>
    <w:rsid w:val="001841CB"/>
    <w:rsid w:val="00187730"/>
    <w:rsid w:val="00194BC8"/>
    <w:rsid w:val="001966E3"/>
    <w:rsid w:val="001A41BA"/>
    <w:rsid w:val="001B3594"/>
    <w:rsid w:val="001B54F8"/>
    <w:rsid w:val="001B5D9B"/>
    <w:rsid w:val="001B790E"/>
    <w:rsid w:val="001B79B1"/>
    <w:rsid w:val="001C71A2"/>
    <w:rsid w:val="001E3FA1"/>
    <w:rsid w:val="001F2335"/>
    <w:rsid w:val="0020290A"/>
    <w:rsid w:val="0021302D"/>
    <w:rsid w:val="00216E88"/>
    <w:rsid w:val="0022264C"/>
    <w:rsid w:val="002235BC"/>
    <w:rsid w:val="00224A1F"/>
    <w:rsid w:val="002261FD"/>
    <w:rsid w:val="00227AA3"/>
    <w:rsid w:val="00236035"/>
    <w:rsid w:val="00247CCE"/>
    <w:rsid w:val="0026597D"/>
    <w:rsid w:val="002748DE"/>
    <w:rsid w:val="00281E2D"/>
    <w:rsid w:val="0028541B"/>
    <w:rsid w:val="00286466"/>
    <w:rsid w:val="002903A3"/>
    <w:rsid w:val="0029137A"/>
    <w:rsid w:val="002B10DD"/>
    <w:rsid w:val="002B2D05"/>
    <w:rsid w:val="002B631F"/>
    <w:rsid w:val="002C08CC"/>
    <w:rsid w:val="002C45E3"/>
    <w:rsid w:val="002F034B"/>
    <w:rsid w:val="002F2AA0"/>
    <w:rsid w:val="002F4151"/>
    <w:rsid w:val="003118D7"/>
    <w:rsid w:val="003151D4"/>
    <w:rsid w:val="00316699"/>
    <w:rsid w:val="003413B0"/>
    <w:rsid w:val="00341DEB"/>
    <w:rsid w:val="00354C1A"/>
    <w:rsid w:val="0036514C"/>
    <w:rsid w:val="00383295"/>
    <w:rsid w:val="00387834"/>
    <w:rsid w:val="003A103A"/>
    <w:rsid w:val="003A39CC"/>
    <w:rsid w:val="003A4715"/>
    <w:rsid w:val="003B4CA8"/>
    <w:rsid w:val="003B56F2"/>
    <w:rsid w:val="003B5D56"/>
    <w:rsid w:val="003C0FF0"/>
    <w:rsid w:val="003D00CA"/>
    <w:rsid w:val="003D70C6"/>
    <w:rsid w:val="003D7A89"/>
    <w:rsid w:val="003E1242"/>
    <w:rsid w:val="003E3D63"/>
    <w:rsid w:val="003E49C8"/>
    <w:rsid w:val="003E7E1E"/>
    <w:rsid w:val="003F1F44"/>
    <w:rsid w:val="003F5BBB"/>
    <w:rsid w:val="003F7504"/>
    <w:rsid w:val="003F75C8"/>
    <w:rsid w:val="00405069"/>
    <w:rsid w:val="00405946"/>
    <w:rsid w:val="00407D97"/>
    <w:rsid w:val="00410095"/>
    <w:rsid w:val="0041204E"/>
    <w:rsid w:val="00412BC4"/>
    <w:rsid w:val="0043086E"/>
    <w:rsid w:val="00434CC4"/>
    <w:rsid w:val="00442063"/>
    <w:rsid w:val="00442B19"/>
    <w:rsid w:val="0045208B"/>
    <w:rsid w:val="004551A5"/>
    <w:rsid w:val="004723E3"/>
    <w:rsid w:val="00480D9A"/>
    <w:rsid w:val="00482B16"/>
    <w:rsid w:val="00490BA4"/>
    <w:rsid w:val="004926D2"/>
    <w:rsid w:val="00492B54"/>
    <w:rsid w:val="00494A09"/>
    <w:rsid w:val="00495008"/>
    <w:rsid w:val="00495959"/>
    <w:rsid w:val="00497C70"/>
    <w:rsid w:val="004A2808"/>
    <w:rsid w:val="004A3903"/>
    <w:rsid w:val="004B4C63"/>
    <w:rsid w:val="004B75DF"/>
    <w:rsid w:val="004C0DEA"/>
    <w:rsid w:val="004C1F9D"/>
    <w:rsid w:val="004D0BDC"/>
    <w:rsid w:val="004D118C"/>
    <w:rsid w:val="004D3D90"/>
    <w:rsid w:val="004D7DCA"/>
    <w:rsid w:val="004E39C9"/>
    <w:rsid w:val="004E7FAF"/>
    <w:rsid w:val="004F153E"/>
    <w:rsid w:val="004F22AE"/>
    <w:rsid w:val="004F656C"/>
    <w:rsid w:val="004F79B6"/>
    <w:rsid w:val="004F7F17"/>
    <w:rsid w:val="00501875"/>
    <w:rsid w:val="00505E7B"/>
    <w:rsid w:val="00510812"/>
    <w:rsid w:val="00511B08"/>
    <w:rsid w:val="005178FE"/>
    <w:rsid w:val="00521876"/>
    <w:rsid w:val="00525EEB"/>
    <w:rsid w:val="00533FDA"/>
    <w:rsid w:val="00545881"/>
    <w:rsid w:val="00546456"/>
    <w:rsid w:val="00555A9B"/>
    <w:rsid w:val="00571DEA"/>
    <w:rsid w:val="005829F5"/>
    <w:rsid w:val="00590C74"/>
    <w:rsid w:val="005A455C"/>
    <w:rsid w:val="005A673E"/>
    <w:rsid w:val="005A7BE7"/>
    <w:rsid w:val="005C1930"/>
    <w:rsid w:val="005C6F8D"/>
    <w:rsid w:val="005D54AC"/>
    <w:rsid w:val="005D5626"/>
    <w:rsid w:val="005E1D09"/>
    <w:rsid w:val="005F6E12"/>
    <w:rsid w:val="005F6EE6"/>
    <w:rsid w:val="00604CB1"/>
    <w:rsid w:val="00623185"/>
    <w:rsid w:val="00635B7D"/>
    <w:rsid w:val="0063653B"/>
    <w:rsid w:val="00637004"/>
    <w:rsid w:val="00644371"/>
    <w:rsid w:val="0064743C"/>
    <w:rsid w:val="00650B7F"/>
    <w:rsid w:val="0065151E"/>
    <w:rsid w:val="006627C8"/>
    <w:rsid w:val="006676CE"/>
    <w:rsid w:val="00671F9B"/>
    <w:rsid w:val="006724D8"/>
    <w:rsid w:val="00691122"/>
    <w:rsid w:val="00692830"/>
    <w:rsid w:val="006970E4"/>
    <w:rsid w:val="006A2CCE"/>
    <w:rsid w:val="006A5555"/>
    <w:rsid w:val="006B539D"/>
    <w:rsid w:val="006C4F17"/>
    <w:rsid w:val="006C755A"/>
    <w:rsid w:val="006D0BC9"/>
    <w:rsid w:val="006D277B"/>
    <w:rsid w:val="006D3530"/>
    <w:rsid w:val="006D5F82"/>
    <w:rsid w:val="006E2E45"/>
    <w:rsid w:val="006E6477"/>
    <w:rsid w:val="006E664C"/>
    <w:rsid w:val="006E7DEB"/>
    <w:rsid w:val="006F1D48"/>
    <w:rsid w:val="006F26CA"/>
    <w:rsid w:val="006F57D6"/>
    <w:rsid w:val="00702EBA"/>
    <w:rsid w:val="0070575A"/>
    <w:rsid w:val="00710AD5"/>
    <w:rsid w:val="00720A3C"/>
    <w:rsid w:val="0072246D"/>
    <w:rsid w:val="00725E7D"/>
    <w:rsid w:val="007307C3"/>
    <w:rsid w:val="00730E4A"/>
    <w:rsid w:val="0073145E"/>
    <w:rsid w:val="007326D6"/>
    <w:rsid w:val="00736876"/>
    <w:rsid w:val="00737E1A"/>
    <w:rsid w:val="00743E15"/>
    <w:rsid w:val="00747BF6"/>
    <w:rsid w:val="007666FE"/>
    <w:rsid w:val="0077641F"/>
    <w:rsid w:val="007851FB"/>
    <w:rsid w:val="007919D5"/>
    <w:rsid w:val="00797603"/>
    <w:rsid w:val="007A1D62"/>
    <w:rsid w:val="007A2864"/>
    <w:rsid w:val="007B129B"/>
    <w:rsid w:val="007B1869"/>
    <w:rsid w:val="007C42FE"/>
    <w:rsid w:val="007C4FEE"/>
    <w:rsid w:val="007C63BC"/>
    <w:rsid w:val="007D3792"/>
    <w:rsid w:val="007D3EA5"/>
    <w:rsid w:val="007D4422"/>
    <w:rsid w:val="007D5DD8"/>
    <w:rsid w:val="007E61E4"/>
    <w:rsid w:val="007F07D4"/>
    <w:rsid w:val="00800E2C"/>
    <w:rsid w:val="00802061"/>
    <w:rsid w:val="00812B20"/>
    <w:rsid w:val="00814A11"/>
    <w:rsid w:val="00820867"/>
    <w:rsid w:val="00826141"/>
    <w:rsid w:val="00833FF0"/>
    <w:rsid w:val="00837F53"/>
    <w:rsid w:val="00844A4D"/>
    <w:rsid w:val="008460BF"/>
    <w:rsid w:val="008524CF"/>
    <w:rsid w:val="00856443"/>
    <w:rsid w:val="00856789"/>
    <w:rsid w:val="00863B2D"/>
    <w:rsid w:val="00880493"/>
    <w:rsid w:val="00882BB7"/>
    <w:rsid w:val="00883286"/>
    <w:rsid w:val="00884BE3"/>
    <w:rsid w:val="00886358"/>
    <w:rsid w:val="00886B9F"/>
    <w:rsid w:val="008871A0"/>
    <w:rsid w:val="008906D2"/>
    <w:rsid w:val="0089339A"/>
    <w:rsid w:val="00894618"/>
    <w:rsid w:val="00894932"/>
    <w:rsid w:val="008A092E"/>
    <w:rsid w:val="008A13EA"/>
    <w:rsid w:val="008A5866"/>
    <w:rsid w:val="008B19E0"/>
    <w:rsid w:val="008B42A9"/>
    <w:rsid w:val="008B62BA"/>
    <w:rsid w:val="008B6360"/>
    <w:rsid w:val="008B741C"/>
    <w:rsid w:val="008D5753"/>
    <w:rsid w:val="008D624F"/>
    <w:rsid w:val="008E2F6F"/>
    <w:rsid w:val="008F2A2D"/>
    <w:rsid w:val="008F7862"/>
    <w:rsid w:val="0091064D"/>
    <w:rsid w:val="00942558"/>
    <w:rsid w:val="00971E03"/>
    <w:rsid w:val="00972E86"/>
    <w:rsid w:val="0097783D"/>
    <w:rsid w:val="00980C29"/>
    <w:rsid w:val="00981552"/>
    <w:rsid w:val="00995CC5"/>
    <w:rsid w:val="009A1156"/>
    <w:rsid w:val="009B0996"/>
    <w:rsid w:val="009B375F"/>
    <w:rsid w:val="009B6DDF"/>
    <w:rsid w:val="009D69E8"/>
    <w:rsid w:val="009D7301"/>
    <w:rsid w:val="009E3EF3"/>
    <w:rsid w:val="009E758C"/>
    <w:rsid w:val="009F4384"/>
    <w:rsid w:val="00A003EB"/>
    <w:rsid w:val="00A1143B"/>
    <w:rsid w:val="00A12BEE"/>
    <w:rsid w:val="00A13119"/>
    <w:rsid w:val="00A15891"/>
    <w:rsid w:val="00A27459"/>
    <w:rsid w:val="00A31611"/>
    <w:rsid w:val="00A3420B"/>
    <w:rsid w:val="00A40A08"/>
    <w:rsid w:val="00A41DF7"/>
    <w:rsid w:val="00A43754"/>
    <w:rsid w:val="00A43DCD"/>
    <w:rsid w:val="00A605EE"/>
    <w:rsid w:val="00A61639"/>
    <w:rsid w:val="00A62863"/>
    <w:rsid w:val="00A6509C"/>
    <w:rsid w:val="00A8461E"/>
    <w:rsid w:val="00A9583B"/>
    <w:rsid w:val="00AA256D"/>
    <w:rsid w:val="00AA45BE"/>
    <w:rsid w:val="00AB1A9E"/>
    <w:rsid w:val="00AB46B2"/>
    <w:rsid w:val="00AB49B5"/>
    <w:rsid w:val="00AC2251"/>
    <w:rsid w:val="00AC3DCB"/>
    <w:rsid w:val="00AC568B"/>
    <w:rsid w:val="00AC71E1"/>
    <w:rsid w:val="00AD0E58"/>
    <w:rsid w:val="00AD2F16"/>
    <w:rsid w:val="00AD5226"/>
    <w:rsid w:val="00AD5B6A"/>
    <w:rsid w:val="00AE3F05"/>
    <w:rsid w:val="00AF0CEA"/>
    <w:rsid w:val="00AF1207"/>
    <w:rsid w:val="00AF3209"/>
    <w:rsid w:val="00AF4A95"/>
    <w:rsid w:val="00AF5351"/>
    <w:rsid w:val="00B05C65"/>
    <w:rsid w:val="00B12B7B"/>
    <w:rsid w:val="00B148F9"/>
    <w:rsid w:val="00B1663F"/>
    <w:rsid w:val="00B2055E"/>
    <w:rsid w:val="00B249E4"/>
    <w:rsid w:val="00B25051"/>
    <w:rsid w:val="00B3121E"/>
    <w:rsid w:val="00B35696"/>
    <w:rsid w:val="00B40130"/>
    <w:rsid w:val="00B45615"/>
    <w:rsid w:val="00B47A19"/>
    <w:rsid w:val="00B53008"/>
    <w:rsid w:val="00B70278"/>
    <w:rsid w:val="00B719F0"/>
    <w:rsid w:val="00B71A2B"/>
    <w:rsid w:val="00B724CF"/>
    <w:rsid w:val="00B7343E"/>
    <w:rsid w:val="00B74781"/>
    <w:rsid w:val="00B74D99"/>
    <w:rsid w:val="00B75E2F"/>
    <w:rsid w:val="00B769D6"/>
    <w:rsid w:val="00B770E0"/>
    <w:rsid w:val="00B80E42"/>
    <w:rsid w:val="00B82F03"/>
    <w:rsid w:val="00B904A1"/>
    <w:rsid w:val="00B90913"/>
    <w:rsid w:val="00B913DD"/>
    <w:rsid w:val="00B95E3E"/>
    <w:rsid w:val="00B96037"/>
    <w:rsid w:val="00BA7E16"/>
    <w:rsid w:val="00BC0F43"/>
    <w:rsid w:val="00BC2054"/>
    <w:rsid w:val="00BC2DB3"/>
    <w:rsid w:val="00BC33A4"/>
    <w:rsid w:val="00BC621B"/>
    <w:rsid w:val="00BC6F6A"/>
    <w:rsid w:val="00BD11F9"/>
    <w:rsid w:val="00BD2290"/>
    <w:rsid w:val="00BE1458"/>
    <w:rsid w:val="00BF3320"/>
    <w:rsid w:val="00BF6016"/>
    <w:rsid w:val="00C01FFC"/>
    <w:rsid w:val="00C04D42"/>
    <w:rsid w:val="00C06D9B"/>
    <w:rsid w:val="00C2100C"/>
    <w:rsid w:val="00C230E5"/>
    <w:rsid w:val="00C400CA"/>
    <w:rsid w:val="00C42088"/>
    <w:rsid w:val="00C45783"/>
    <w:rsid w:val="00C45BFD"/>
    <w:rsid w:val="00C46096"/>
    <w:rsid w:val="00C46544"/>
    <w:rsid w:val="00C47109"/>
    <w:rsid w:val="00C5555D"/>
    <w:rsid w:val="00C56851"/>
    <w:rsid w:val="00C61291"/>
    <w:rsid w:val="00C62443"/>
    <w:rsid w:val="00C75B17"/>
    <w:rsid w:val="00C77734"/>
    <w:rsid w:val="00C844F5"/>
    <w:rsid w:val="00C92669"/>
    <w:rsid w:val="00C934CE"/>
    <w:rsid w:val="00CA17FA"/>
    <w:rsid w:val="00CA3C82"/>
    <w:rsid w:val="00CA5516"/>
    <w:rsid w:val="00CA6F90"/>
    <w:rsid w:val="00CB1206"/>
    <w:rsid w:val="00CB190E"/>
    <w:rsid w:val="00CC1347"/>
    <w:rsid w:val="00CC7846"/>
    <w:rsid w:val="00CD02A8"/>
    <w:rsid w:val="00CD3A42"/>
    <w:rsid w:val="00CD3FC9"/>
    <w:rsid w:val="00CD5B50"/>
    <w:rsid w:val="00CD7BA5"/>
    <w:rsid w:val="00CE2502"/>
    <w:rsid w:val="00CF7013"/>
    <w:rsid w:val="00D00E43"/>
    <w:rsid w:val="00D01ED6"/>
    <w:rsid w:val="00D213CE"/>
    <w:rsid w:val="00D252FE"/>
    <w:rsid w:val="00D271B4"/>
    <w:rsid w:val="00D405DD"/>
    <w:rsid w:val="00D455F2"/>
    <w:rsid w:val="00D4647A"/>
    <w:rsid w:val="00D46FBC"/>
    <w:rsid w:val="00D52292"/>
    <w:rsid w:val="00D5383F"/>
    <w:rsid w:val="00D61E30"/>
    <w:rsid w:val="00D64EE2"/>
    <w:rsid w:val="00D70788"/>
    <w:rsid w:val="00D823E5"/>
    <w:rsid w:val="00D8362B"/>
    <w:rsid w:val="00D8465B"/>
    <w:rsid w:val="00D86930"/>
    <w:rsid w:val="00DA46DE"/>
    <w:rsid w:val="00DC6C3D"/>
    <w:rsid w:val="00DD071A"/>
    <w:rsid w:val="00DF1019"/>
    <w:rsid w:val="00DF15DC"/>
    <w:rsid w:val="00DF2360"/>
    <w:rsid w:val="00DF3424"/>
    <w:rsid w:val="00DF6C05"/>
    <w:rsid w:val="00E07013"/>
    <w:rsid w:val="00E130C2"/>
    <w:rsid w:val="00E221BC"/>
    <w:rsid w:val="00E22852"/>
    <w:rsid w:val="00E24892"/>
    <w:rsid w:val="00E25375"/>
    <w:rsid w:val="00E302E5"/>
    <w:rsid w:val="00E31FA9"/>
    <w:rsid w:val="00E370AC"/>
    <w:rsid w:val="00E52476"/>
    <w:rsid w:val="00E54097"/>
    <w:rsid w:val="00E55C9A"/>
    <w:rsid w:val="00E56112"/>
    <w:rsid w:val="00E654E8"/>
    <w:rsid w:val="00E66DBC"/>
    <w:rsid w:val="00E67EBE"/>
    <w:rsid w:val="00E766CC"/>
    <w:rsid w:val="00E766FA"/>
    <w:rsid w:val="00E8179A"/>
    <w:rsid w:val="00E84DDF"/>
    <w:rsid w:val="00E87737"/>
    <w:rsid w:val="00E929AE"/>
    <w:rsid w:val="00E92B3B"/>
    <w:rsid w:val="00E95889"/>
    <w:rsid w:val="00EA1E53"/>
    <w:rsid w:val="00ED2297"/>
    <w:rsid w:val="00EE40FA"/>
    <w:rsid w:val="00EE5791"/>
    <w:rsid w:val="00EE624D"/>
    <w:rsid w:val="00EF5B17"/>
    <w:rsid w:val="00EF60BF"/>
    <w:rsid w:val="00EF6909"/>
    <w:rsid w:val="00F01190"/>
    <w:rsid w:val="00F03DB4"/>
    <w:rsid w:val="00F0427C"/>
    <w:rsid w:val="00F071B2"/>
    <w:rsid w:val="00F07930"/>
    <w:rsid w:val="00F13150"/>
    <w:rsid w:val="00F25F8B"/>
    <w:rsid w:val="00F34AB2"/>
    <w:rsid w:val="00F46F80"/>
    <w:rsid w:val="00F519E0"/>
    <w:rsid w:val="00F57877"/>
    <w:rsid w:val="00F60C05"/>
    <w:rsid w:val="00F66D9B"/>
    <w:rsid w:val="00F7069F"/>
    <w:rsid w:val="00F722C4"/>
    <w:rsid w:val="00F72F83"/>
    <w:rsid w:val="00F758D0"/>
    <w:rsid w:val="00F768A3"/>
    <w:rsid w:val="00F86C93"/>
    <w:rsid w:val="00F97176"/>
    <w:rsid w:val="00FB2D38"/>
    <w:rsid w:val="00FB4DFE"/>
    <w:rsid w:val="00FB6659"/>
    <w:rsid w:val="00FB72D0"/>
    <w:rsid w:val="00FB7A9B"/>
    <w:rsid w:val="00FD0A2F"/>
    <w:rsid w:val="00FD2727"/>
    <w:rsid w:val="00FD3357"/>
    <w:rsid w:val="00FD63AB"/>
    <w:rsid w:val="00FE08C0"/>
    <w:rsid w:val="00FE4AA4"/>
    <w:rsid w:val="00FF7F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3F0B2"/>
  <w15:docId w15:val="{193B1439-DCED-4B9A-92B5-6A08958EB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SimSun" w:hAnsi="Liberation Serif" w:cs="Mangal"/>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77734"/>
  </w:style>
  <w:style w:type="paragraph" w:styleId="Heading1">
    <w:name w:val="heading 1"/>
    <w:basedOn w:val="Heading"/>
    <w:next w:val="TextBodySingle"/>
    <w:pPr>
      <w:numPr>
        <w:numId w:val="44"/>
      </w:numPr>
      <w:outlineLvl w:val="0"/>
    </w:pPr>
    <w:rPr>
      <w:b/>
      <w:bCs/>
    </w:rPr>
  </w:style>
  <w:style w:type="paragraph" w:styleId="Heading2">
    <w:name w:val="heading 2"/>
    <w:basedOn w:val="Heading"/>
    <w:next w:val="TextBodySingle"/>
    <w:pPr>
      <w:numPr>
        <w:ilvl w:val="1"/>
        <w:numId w:val="44"/>
      </w:numPr>
      <w:outlineLvl w:val="1"/>
    </w:pPr>
    <w:rPr>
      <w:b/>
      <w:bCs/>
      <w:i/>
      <w:iCs/>
    </w:rPr>
  </w:style>
  <w:style w:type="paragraph" w:styleId="Heading3">
    <w:name w:val="heading 3"/>
    <w:basedOn w:val="Heading"/>
    <w:next w:val="TextBodySingle"/>
    <w:pPr>
      <w:numPr>
        <w:ilvl w:val="2"/>
        <w:numId w:val="44"/>
      </w:numPr>
      <w:outlineLvl w:val="2"/>
    </w:pPr>
    <w:rPr>
      <w:b/>
      <w:bCs/>
    </w:rPr>
  </w:style>
  <w:style w:type="paragraph" w:styleId="Heading4">
    <w:name w:val="heading 4"/>
    <w:basedOn w:val="Heading"/>
    <w:next w:val="TextBodySingle"/>
    <w:pPr>
      <w:numPr>
        <w:ilvl w:val="3"/>
        <w:numId w:val="44"/>
      </w:numPr>
      <w:outlineLvl w:val="3"/>
    </w:pPr>
    <w:rPr>
      <w:b/>
      <w:bCs/>
      <w:i/>
      <w:iCs/>
    </w:rPr>
  </w:style>
  <w:style w:type="paragraph" w:styleId="Heading5">
    <w:name w:val="heading 5"/>
    <w:basedOn w:val="Heading"/>
    <w:next w:val="TextBodySingle"/>
    <w:pPr>
      <w:numPr>
        <w:ilvl w:val="4"/>
        <w:numId w:val="44"/>
      </w:numPr>
      <w:outlineLvl w:val="4"/>
    </w:pPr>
    <w:rPr>
      <w:b/>
      <w:bCs/>
    </w:rPr>
  </w:style>
  <w:style w:type="paragraph" w:styleId="Heading6">
    <w:name w:val="heading 6"/>
    <w:basedOn w:val="Heading"/>
    <w:next w:val="TextBodySingle"/>
    <w:pPr>
      <w:numPr>
        <w:ilvl w:val="5"/>
        <w:numId w:val="44"/>
      </w:numPr>
      <w:outlineLvl w:val="5"/>
    </w:pPr>
    <w:rPr>
      <w:b/>
      <w:bCs/>
    </w:rPr>
  </w:style>
  <w:style w:type="paragraph" w:styleId="Heading7">
    <w:name w:val="heading 7"/>
    <w:basedOn w:val="Heading"/>
    <w:next w:val="TextBodySingle"/>
    <w:pPr>
      <w:numPr>
        <w:ilvl w:val="6"/>
        <w:numId w:val="44"/>
      </w:numPr>
      <w:outlineLvl w:val="6"/>
    </w:pPr>
    <w:rPr>
      <w:b/>
      <w:bCs/>
    </w:rPr>
  </w:style>
  <w:style w:type="paragraph" w:styleId="Heading8">
    <w:name w:val="heading 8"/>
    <w:basedOn w:val="Heading"/>
    <w:next w:val="TextBodySingle"/>
    <w:pPr>
      <w:numPr>
        <w:ilvl w:val="7"/>
        <w:numId w:val="44"/>
      </w:numPr>
      <w:outlineLvl w:val="7"/>
    </w:pPr>
    <w:rPr>
      <w:b/>
      <w:bCs/>
    </w:rPr>
  </w:style>
  <w:style w:type="paragraph" w:styleId="Heading9">
    <w:name w:val="heading 9"/>
    <w:basedOn w:val="Heading"/>
    <w:next w:val="TextBodySingle"/>
    <w:pPr>
      <w:numPr>
        <w:ilvl w:val="8"/>
        <w:numId w:val="44"/>
      </w:numPr>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WWOutlineListStyle5">
    <w:name w:val="WW_OutlineListStyle_5"/>
    <w:basedOn w:val="NoList"/>
    <w:pPr>
      <w:numPr>
        <w:numId w:val="1"/>
      </w:numPr>
    </w:pPr>
  </w:style>
  <w:style w:type="character" w:customStyle="1" w:styleId="id-addr-ux-search-text">
    <w:name w:val="id-addr-ux-search-text"/>
    <w:basedOn w:val="DefaultParagraphFont"/>
  </w:style>
  <w:style w:type="paragraph" w:styleId="ListParagraph">
    <w:name w:val="List Paragraph"/>
    <w:basedOn w:val="Normal"/>
    <w:pPr>
      <w:ind w:left="720"/>
    </w:pPr>
    <w:rPr>
      <w:szCs w:val="21"/>
    </w:rPr>
  </w:style>
  <w:style w:type="character" w:styleId="SubtleEmphasis">
    <w:name w:val="Subtle Emphasis"/>
    <w:basedOn w:val="DefaultParagraphFont"/>
    <w:rPr>
      <w:i/>
      <w:iCs/>
      <w:color w:val="404040"/>
    </w:rPr>
  </w:style>
  <w:style w:type="paragraph" w:customStyle="1" w:styleId="Standard">
    <w:name w:val="Standard"/>
    <w:pPr>
      <w:suppressAutoHyphens/>
    </w:pPr>
  </w:style>
  <w:style w:type="paragraph" w:customStyle="1" w:styleId="DefaultText">
    <w:name w:val="Default Text"/>
    <w:pPr>
      <w:suppressAutoHyphens/>
    </w:pPr>
    <w:rPr>
      <w:color w:val="000000"/>
    </w:rPr>
  </w:style>
  <w:style w:type="paragraph" w:customStyle="1" w:styleId="Heading">
    <w:name w:val="Heading"/>
    <w:basedOn w:val="DefaultText"/>
    <w:next w:val="TextBodySingle"/>
    <w:pPr>
      <w:keepNext/>
      <w:spacing w:before="240" w:after="120"/>
    </w:pPr>
    <w:rPr>
      <w:rFonts w:ascii="Liberation Sans" w:eastAsia="文泉驛等寬正黑" w:hAnsi="Liberation Sans" w:cs="Lohit Devanagari"/>
      <w:sz w:val="28"/>
      <w:szCs w:val="28"/>
    </w:rPr>
  </w:style>
  <w:style w:type="paragraph" w:customStyle="1" w:styleId="Textbody">
    <w:name w:val="Text body"/>
    <w:basedOn w:val="Standard"/>
    <w:pPr>
      <w:spacing w:after="120"/>
    </w:pPr>
  </w:style>
  <w:style w:type="paragraph" w:customStyle="1" w:styleId="TextBodySingle">
    <w:name w:val="Text Body Single"/>
    <w:basedOn w:val="DefaultText"/>
    <w:pPr>
      <w:spacing w:after="120"/>
    </w:pPr>
  </w:style>
  <w:style w:type="paragraph" w:styleId="List">
    <w:name w:val="List"/>
    <w:basedOn w:val="TextBodySingle"/>
    <w:rPr>
      <w:rFonts w:cs="Lohit Devanagari"/>
    </w:rPr>
  </w:style>
  <w:style w:type="paragraph" w:styleId="Caption">
    <w:name w:val="caption"/>
    <w:basedOn w:val="DefaultText"/>
    <w:pPr>
      <w:suppressLineNumbers/>
      <w:spacing w:before="120" w:after="120"/>
    </w:pPr>
    <w:rPr>
      <w:rFonts w:cs="Lohit Devanagari"/>
      <w:i/>
      <w:iCs/>
    </w:rPr>
  </w:style>
  <w:style w:type="paragraph" w:customStyle="1" w:styleId="Index">
    <w:name w:val="Index"/>
    <w:basedOn w:val="DefaultText"/>
    <w:pPr>
      <w:suppressLineNumbers/>
    </w:pPr>
    <w:rPr>
      <w:rFonts w:cs="Lohit Devanagari"/>
    </w:rPr>
  </w:style>
  <w:style w:type="paragraph" w:customStyle="1" w:styleId="ContentsHeading">
    <w:name w:val="Contents Heading"/>
    <w:basedOn w:val="Heading"/>
    <w:pPr>
      <w:suppressLineNumbers/>
      <w:spacing w:before="0" w:after="0"/>
    </w:pPr>
    <w:rPr>
      <w:b/>
      <w:bCs/>
      <w:sz w:val="32"/>
      <w:szCs w:val="32"/>
    </w:rPr>
  </w:style>
  <w:style w:type="paragraph" w:customStyle="1" w:styleId="Contents1">
    <w:name w:val="Contents 1"/>
    <w:basedOn w:val="Index"/>
    <w:pPr>
      <w:tabs>
        <w:tab w:val="right" w:leader="dot" w:pos="9972"/>
      </w:tabs>
    </w:pPr>
  </w:style>
  <w:style w:type="paragraph" w:customStyle="1" w:styleId="Contents2">
    <w:name w:val="Contents 2"/>
    <w:basedOn w:val="Index"/>
    <w:pPr>
      <w:tabs>
        <w:tab w:val="right" w:leader="dot" w:pos="9972"/>
      </w:tabs>
      <w:ind w:left="283"/>
    </w:pPr>
  </w:style>
  <w:style w:type="paragraph" w:customStyle="1" w:styleId="Contents3">
    <w:name w:val="Contents 3"/>
    <w:basedOn w:val="Index"/>
    <w:pPr>
      <w:tabs>
        <w:tab w:val="right" w:leader="dot" w:pos="9972"/>
      </w:tabs>
      <w:ind w:left="566"/>
    </w:pPr>
  </w:style>
  <w:style w:type="paragraph" w:customStyle="1" w:styleId="Heading10">
    <w:name w:val="Heading 10"/>
    <w:basedOn w:val="Heading"/>
    <w:next w:val="TextBodySingle"/>
    <w:rPr>
      <w:b/>
      <w:bCs/>
    </w:rPr>
  </w:style>
  <w:style w:type="paragraph" w:customStyle="1" w:styleId="Contents4">
    <w:name w:val="Contents 4"/>
    <w:basedOn w:val="Index"/>
    <w:pPr>
      <w:tabs>
        <w:tab w:val="right" w:leader="dot" w:pos="9972"/>
      </w:tabs>
      <w:ind w:left="849"/>
    </w:pPr>
  </w:style>
  <w:style w:type="paragraph" w:customStyle="1" w:styleId="PreformattedText">
    <w:name w:val="Preformatted Text"/>
    <w:basedOn w:val="DefaultText"/>
    <w:rPr>
      <w:rFonts w:ascii="DejaVu Sans Mono" w:eastAsia="文泉驛等寬正黑" w:hAnsi="DejaVu Sans Mono" w:cs="Lohit Devanagari"/>
      <w:sz w:val="20"/>
      <w:szCs w:val="20"/>
    </w:rPr>
  </w:style>
  <w:style w:type="paragraph" w:customStyle="1" w:styleId="Framecontents">
    <w:name w:val="Frame contents"/>
    <w:basedOn w:val="TextBodySingle"/>
  </w:style>
  <w:style w:type="paragraph" w:customStyle="1" w:styleId="Bibliography1">
    <w:name w:val="Bibliography 1"/>
    <w:basedOn w:val="Index"/>
    <w:pPr>
      <w:tabs>
        <w:tab w:val="right" w:leader="dot" w:pos="9972"/>
      </w:tabs>
    </w:pPr>
  </w:style>
  <w:style w:type="paragraph" w:customStyle="1" w:styleId="TableContents">
    <w:name w:val="Table Contents"/>
    <w:basedOn w:val="DefaultText"/>
    <w:pPr>
      <w:suppressLineNumbers/>
    </w:pPr>
  </w:style>
  <w:style w:type="paragraph" w:customStyle="1" w:styleId="DefaultText1">
    <w:name w:val="Default Text:1"/>
    <w:basedOn w:val="DefaultText"/>
    <w:pPr>
      <w:textAlignment w:val="auto"/>
    </w:pPr>
    <w:rPr>
      <w:lang w:bidi="ne-NP"/>
    </w:rPr>
  </w:style>
  <w:style w:type="paragraph" w:styleId="Footer">
    <w:name w:val="footer"/>
    <w:basedOn w:val="DefaultText"/>
    <w:pPr>
      <w:suppressLineNumbers/>
      <w:tabs>
        <w:tab w:val="center" w:pos="4986"/>
        <w:tab w:val="right" w:pos="9972"/>
      </w:tabs>
    </w:pPr>
  </w:style>
  <w:style w:type="paragraph" w:styleId="Subtitle">
    <w:name w:val="Subtitle"/>
    <w:basedOn w:val="Heading"/>
    <w:next w:val="TextBodySingle"/>
    <w:pPr>
      <w:spacing w:before="60"/>
      <w:jc w:val="center"/>
    </w:pPr>
    <w:rPr>
      <w:sz w:val="36"/>
      <w:szCs w:val="36"/>
    </w:rPr>
  </w:style>
  <w:style w:type="paragraph" w:customStyle="1" w:styleId="Quotations">
    <w:name w:val="Quotations"/>
    <w:basedOn w:val="DefaultText"/>
    <w:pPr>
      <w:spacing w:after="283"/>
      <w:ind w:left="567" w:right="567"/>
    </w:pPr>
  </w:style>
  <w:style w:type="paragraph" w:styleId="Title">
    <w:name w:val="Title"/>
    <w:basedOn w:val="Heading"/>
    <w:next w:val="TextBodySingle"/>
    <w:pPr>
      <w:jc w:val="center"/>
    </w:pPr>
    <w:rPr>
      <w:b/>
      <w:bCs/>
      <w:sz w:val="56"/>
      <w:szCs w:val="56"/>
    </w:rPr>
  </w:style>
  <w:style w:type="paragraph" w:customStyle="1" w:styleId="TableHeading">
    <w:name w:val="Table Heading"/>
    <w:basedOn w:val="TableContents"/>
    <w:pPr>
      <w:jc w:val="center"/>
    </w:pPr>
    <w:rPr>
      <w:b/>
      <w:bCs/>
    </w:rPr>
  </w:style>
  <w:style w:type="paragraph" w:styleId="NoSpacing">
    <w:name w:val="No Spacing"/>
    <w:rPr>
      <w:rFonts w:eastAsia="Arial Unicode MS"/>
      <w:sz w:val="15"/>
    </w:rPr>
  </w:style>
  <w:style w:type="paragraph" w:customStyle="1" w:styleId="command">
    <w:name w:val="command"/>
    <w:basedOn w:val="DefaultText"/>
    <w:pPr>
      <w:suppressAutoHyphens w:val="0"/>
    </w:pPr>
    <w:rPr>
      <w:shd w:val="clear" w:color="auto" w:fill="FFFFFF"/>
    </w:rPr>
  </w:style>
  <w:style w:type="paragraph" w:customStyle="1" w:styleId="Illustration">
    <w:name w:val="Illustration"/>
    <w:basedOn w:val="Caption"/>
    <w:pPr>
      <w:suppressAutoHyphens w:val="0"/>
    </w:pPr>
  </w:style>
  <w:style w:type="paragraph" w:customStyle="1" w:styleId="a">
    <w:name w:val="正文"/>
  </w:style>
  <w:style w:type="paragraph" w:customStyle="1" w:styleId="a0">
    <w:name w:val="无间隔"/>
    <w:rPr>
      <w:rFonts w:eastAsia="Arial Unicode MS"/>
      <w:sz w:val="15"/>
    </w:rPr>
  </w:style>
  <w:style w:type="paragraph" w:customStyle="1" w:styleId="Default">
    <w:name w:val="Default"/>
    <w:pPr>
      <w:suppressAutoHyphens/>
    </w:pPr>
    <w:rPr>
      <w:rFonts w:ascii="DejaVu Sans Mono" w:eastAsia="DejaVu Sans Mono" w:hAnsi="DejaVu Sans Mono" w:cs="DejaVu Sans Mono"/>
      <w:color w:val="000000"/>
    </w:rPr>
  </w:style>
  <w:style w:type="paragraph" w:customStyle="1" w:styleId="Tableindexheading">
    <w:name w:val="Table index heading"/>
    <w:basedOn w:val="Heading"/>
    <w:pPr>
      <w:suppressLineNumbers/>
    </w:pPr>
    <w:rPr>
      <w:b/>
      <w:bCs/>
      <w:sz w:val="32"/>
      <w:szCs w:val="32"/>
    </w:rPr>
  </w:style>
  <w:style w:type="paragraph" w:customStyle="1" w:styleId="BibliographyHeading">
    <w:name w:val="Bibliography Heading"/>
    <w:basedOn w:val="Heading"/>
  </w:style>
  <w:style w:type="paragraph" w:customStyle="1" w:styleId="Addressee">
    <w:name w:val="Addressee"/>
    <w:basedOn w:val="Standard"/>
  </w:style>
  <w:style w:type="paragraph" w:styleId="Salutation">
    <w:name w:val="Salutation"/>
    <w:basedOn w:val="Standard"/>
  </w:style>
  <w:style w:type="paragraph" w:customStyle="1" w:styleId="IllustrationIndexHeading">
    <w:name w:val="Illustration Index Heading"/>
    <w:basedOn w:val="Heading"/>
  </w:style>
  <w:style w:type="paragraph" w:styleId="IndexHeading">
    <w:name w:val="index heading"/>
    <w:basedOn w:val="Heading"/>
  </w:style>
  <w:style w:type="paragraph" w:customStyle="1" w:styleId="Objectindexheading">
    <w:name w:val="Object index heading"/>
    <w:basedOn w:val="Heading"/>
  </w:style>
  <w:style w:type="paragraph" w:customStyle="1" w:styleId="UserIndexHeading">
    <w:name w:val="User Index Heading"/>
    <w:basedOn w:val="Heading"/>
  </w:style>
  <w:style w:type="paragraph" w:customStyle="1" w:styleId="Endnote">
    <w:name w:val="Endnote"/>
    <w:basedOn w:val="Standard"/>
  </w:style>
  <w:style w:type="paragraph" w:customStyle="1" w:styleId="Footerleft">
    <w:name w:val="Footer left"/>
    <w:basedOn w:val="Standard"/>
  </w:style>
  <w:style w:type="paragraph" w:customStyle="1" w:styleId="Footerright">
    <w:name w:val="Footer right"/>
    <w:basedOn w:val="Standard"/>
  </w:style>
  <w:style w:type="paragraph" w:customStyle="1" w:styleId="Footnote">
    <w:name w:val="Footnote"/>
    <w:basedOn w:val="Standard"/>
  </w:style>
  <w:style w:type="paragraph" w:styleId="Header">
    <w:name w:val="header"/>
    <w:basedOn w:val="Standard"/>
  </w:style>
  <w:style w:type="paragraph" w:customStyle="1" w:styleId="Headerleft">
    <w:name w:val="Header left"/>
    <w:basedOn w:val="Standard"/>
  </w:style>
  <w:style w:type="paragraph" w:customStyle="1" w:styleId="Headerright">
    <w:name w:val="Header right"/>
    <w:basedOn w:val="Standard"/>
  </w:style>
  <w:style w:type="paragraph" w:customStyle="1" w:styleId="HorizontalLine">
    <w:name w:val="Horizontal Line"/>
    <w:basedOn w:val="Standard"/>
  </w:style>
  <w:style w:type="paragraph" w:customStyle="1" w:styleId="ListContents">
    <w:name w:val="List Contents"/>
    <w:basedOn w:val="Standard"/>
  </w:style>
  <w:style w:type="paragraph" w:customStyle="1" w:styleId="ListHeading">
    <w:name w:val="List Heading"/>
    <w:basedOn w:val="Standard"/>
  </w:style>
  <w:style w:type="paragraph" w:customStyle="1" w:styleId="Sender">
    <w:name w:val="Sender"/>
    <w:basedOn w:val="Standard"/>
  </w:style>
  <w:style w:type="paragraph" w:styleId="Signature">
    <w:name w:val="Signature"/>
    <w:basedOn w:val="Standard"/>
  </w:style>
  <w:style w:type="paragraph" w:customStyle="1" w:styleId="Contents5">
    <w:name w:val="Contents 5"/>
    <w:basedOn w:val="Index"/>
    <w:pPr>
      <w:ind w:left="1152"/>
    </w:pPr>
  </w:style>
  <w:style w:type="paragraph" w:customStyle="1" w:styleId="Contents6">
    <w:name w:val="Contents 6"/>
    <w:basedOn w:val="Index"/>
  </w:style>
  <w:style w:type="paragraph" w:customStyle="1" w:styleId="Contents7">
    <w:name w:val="Contents 7"/>
    <w:basedOn w:val="Index"/>
  </w:style>
  <w:style w:type="paragraph" w:customStyle="1" w:styleId="Contents8">
    <w:name w:val="Contents 8"/>
    <w:basedOn w:val="Index"/>
  </w:style>
  <w:style w:type="paragraph" w:customStyle="1" w:styleId="Contents9">
    <w:name w:val="Contents 9"/>
    <w:basedOn w:val="Index"/>
  </w:style>
  <w:style w:type="paragraph" w:customStyle="1" w:styleId="Contents10">
    <w:name w:val="Contents 10"/>
    <w:basedOn w:val="Index"/>
  </w:style>
  <w:style w:type="paragraph" w:customStyle="1" w:styleId="IllustrationIndex1">
    <w:name w:val="Illustration Index 1"/>
    <w:basedOn w:val="Index"/>
  </w:style>
  <w:style w:type="paragraph" w:styleId="Index1">
    <w:name w:val="index 1"/>
    <w:basedOn w:val="Index"/>
  </w:style>
  <w:style w:type="paragraph" w:styleId="Index2">
    <w:name w:val="index 2"/>
    <w:basedOn w:val="Index"/>
  </w:style>
  <w:style w:type="paragraph" w:styleId="Index3">
    <w:name w:val="index 3"/>
    <w:basedOn w:val="Index"/>
  </w:style>
  <w:style w:type="paragraph" w:customStyle="1" w:styleId="IndexSeparator">
    <w:name w:val="Index Separator"/>
    <w:basedOn w:val="Index"/>
  </w:style>
  <w:style w:type="paragraph" w:customStyle="1" w:styleId="Objectindex1">
    <w:name w:val="Object index 1"/>
    <w:basedOn w:val="Index"/>
  </w:style>
  <w:style w:type="paragraph" w:customStyle="1" w:styleId="Tableindex1">
    <w:name w:val="Table index 1"/>
    <w:basedOn w:val="Index"/>
  </w:style>
  <w:style w:type="paragraph" w:customStyle="1" w:styleId="UserIndex1">
    <w:name w:val="User Index 1"/>
    <w:basedOn w:val="Index"/>
  </w:style>
  <w:style w:type="paragraph" w:customStyle="1" w:styleId="UserIndex2">
    <w:name w:val="User Index 2"/>
    <w:basedOn w:val="Index"/>
  </w:style>
  <w:style w:type="paragraph" w:customStyle="1" w:styleId="UserIndex3">
    <w:name w:val="User Index 3"/>
    <w:basedOn w:val="Index"/>
  </w:style>
  <w:style w:type="paragraph" w:customStyle="1" w:styleId="UserIndex4">
    <w:name w:val="User Index 4"/>
    <w:basedOn w:val="Index"/>
  </w:style>
  <w:style w:type="paragraph" w:customStyle="1" w:styleId="UserIndex5">
    <w:name w:val="User Index 5"/>
    <w:basedOn w:val="Index"/>
  </w:style>
  <w:style w:type="paragraph" w:customStyle="1" w:styleId="UserIndex6">
    <w:name w:val="User Index 6"/>
    <w:basedOn w:val="Index"/>
  </w:style>
  <w:style w:type="paragraph" w:customStyle="1" w:styleId="UserIndex7">
    <w:name w:val="User Index 7"/>
    <w:basedOn w:val="Index"/>
  </w:style>
  <w:style w:type="paragraph" w:customStyle="1" w:styleId="UserIndex8">
    <w:name w:val="User Index 8"/>
    <w:basedOn w:val="Index"/>
  </w:style>
  <w:style w:type="paragraph" w:customStyle="1" w:styleId="UserIndex9">
    <w:name w:val="User Index 9"/>
    <w:basedOn w:val="Index"/>
  </w:style>
  <w:style w:type="paragraph" w:customStyle="1" w:styleId="UserIndex10">
    <w:name w:val="User Index 10"/>
    <w:basedOn w:val="Index"/>
  </w:style>
  <w:style w:type="character" w:customStyle="1" w:styleId="NumberingSymbols">
    <w:name w:val="Numbering Symbols"/>
    <w:rPr>
      <w:color w:val="000000"/>
      <w:sz w:val="22"/>
      <w:szCs w:val="22"/>
    </w:rPr>
  </w:style>
  <w:style w:type="character" w:customStyle="1" w:styleId="StrongEmphasis">
    <w:name w:val="Strong Emphasis"/>
    <w:rPr>
      <w:b/>
      <w:bCs/>
    </w:rPr>
  </w:style>
  <w:style w:type="character" w:customStyle="1" w:styleId="Internetlink">
    <w:name w:val="Internet link"/>
    <w:rPr>
      <w:color w:val="000080"/>
      <w:u w:val="single"/>
    </w:rPr>
  </w:style>
  <w:style w:type="character" w:customStyle="1" w:styleId="WW8Num9z0">
    <w:name w:val="WW8Num9z0"/>
    <w:rPr>
      <w:rFonts w:ascii="Symbol" w:eastAsia="Symbol" w:hAnsi="Symbol" w:cs="Symbol"/>
    </w:rPr>
  </w:style>
  <w:style w:type="character" w:customStyle="1" w:styleId="WW8Num9z1">
    <w:name w:val="WW8Num9z1"/>
    <w:rPr>
      <w:rFonts w:ascii="Courier New" w:eastAsia="Courier New" w:hAnsi="Courier New" w:cs="Courier New"/>
    </w:rPr>
  </w:style>
  <w:style w:type="character" w:customStyle="1" w:styleId="WW8Num9z2">
    <w:name w:val="WW8Num9z2"/>
    <w:rPr>
      <w:rFonts w:ascii="Wingdings" w:eastAsia="Wingdings" w:hAnsi="Wingdings" w:cs="Wingdings"/>
    </w:rPr>
  </w:style>
  <w:style w:type="character" w:customStyle="1" w:styleId="WW8Num9z3">
    <w:name w:val="WW8Num9z3"/>
  </w:style>
  <w:style w:type="character" w:customStyle="1" w:styleId="WW8Num9z4">
    <w:name w:val="WW8Num9z4"/>
  </w:style>
  <w:style w:type="character" w:customStyle="1" w:styleId="WW8Num9z5">
    <w:name w:val="WW8Num9z5"/>
  </w:style>
  <w:style w:type="character" w:customStyle="1" w:styleId="WW8Num9z6">
    <w:name w:val="WW8Num9z6"/>
  </w:style>
  <w:style w:type="character" w:customStyle="1" w:styleId="WW8Num9z7">
    <w:name w:val="WW8Num9z7"/>
  </w:style>
  <w:style w:type="character" w:customStyle="1" w:styleId="WW8Num9z8">
    <w:name w:val="WW8Num9z8"/>
  </w:style>
  <w:style w:type="character" w:customStyle="1" w:styleId="BulletSymbols">
    <w:name w:val="Bullet Symbols"/>
    <w:rPr>
      <w:rFonts w:ascii="OpenSymbol" w:eastAsia="OpenSymbol" w:hAnsi="OpenSymbol" w:cs="OpenSymbol"/>
    </w:rPr>
  </w:style>
  <w:style w:type="character" w:customStyle="1" w:styleId="Commandcomment">
    <w:name w:val="Command comment"/>
    <w:rPr>
      <w:rFonts w:ascii="DejaVu Sans Mono" w:eastAsia="文泉驛等寬正黑" w:hAnsi="DejaVu Sans Mono" w:cs="Lohit Devanagari"/>
      <w:i w:val="0"/>
      <w:iCs w:val="0"/>
      <w:color w:val="3333FF"/>
      <w:sz w:val="16"/>
      <w:szCs w:val="16"/>
    </w:rPr>
  </w:style>
  <w:style w:type="character" w:customStyle="1" w:styleId="Commandinput">
    <w:name w:val="Command input"/>
    <w:rPr>
      <w:rFonts w:ascii="DejaVu Sans Mono" w:eastAsia="文泉驛等寬正黑" w:hAnsi="DejaVu Sans Mono" w:cs="Lohit Devanagari"/>
      <w:b/>
      <w:bCs/>
      <w:i w:val="0"/>
      <w:iCs w:val="0"/>
      <w:color w:val="000000"/>
      <w:sz w:val="16"/>
      <w:szCs w:val="16"/>
    </w:rPr>
  </w:style>
  <w:style w:type="character" w:customStyle="1" w:styleId="Commandinputvariable">
    <w:name w:val="Command input (variable)"/>
    <w:basedOn w:val="Commandinput"/>
    <w:rPr>
      <w:rFonts w:ascii="DejaVu Sans Mono" w:eastAsia="文泉驛等寬正黑" w:hAnsi="DejaVu Sans Mono" w:cs="Lohit Devanagari"/>
      <w:b/>
      <w:bCs/>
      <w:i/>
      <w:iCs/>
      <w:color w:val="000000"/>
      <w:sz w:val="16"/>
      <w:szCs w:val="16"/>
    </w:rPr>
  </w:style>
  <w:style w:type="character" w:customStyle="1" w:styleId="VisitedInternetLink">
    <w:name w:val="Visited Internet Link"/>
    <w:rPr>
      <w:color w:val="800000"/>
      <w:u w:val="single"/>
    </w:rPr>
  </w:style>
  <w:style w:type="character" w:customStyle="1" w:styleId="SourceText">
    <w:name w:val="Source Text"/>
    <w:rPr>
      <w:rFonts w:ascii="Courier New" w:eastAsia="Courier New" w:hAnsi="Courier New" w:cs="Courier New"/>
    </w:rPr>
  </w:style>
  <w:style w:type="character" w:customStyle="1" w:styleId="ember-view">
    <w:name w:val="ember-view"/>
    <w:basedOn w:val="DefaultParagraphFont"/>
  </w:style>
  <w:style w:type="character" w:customStyle="1" w:styleId="a1">
    <w:name w:val="默认段落字体"/>
  </w:style>
  <w:style w:type="character" w:customStyle="1" w:styleId="IndexLink">
    <w:name w:val="Index Link"/>
    <w:basedOn w:val="Internetlink"/>
    <w:rPr>
      <w:color w:val="000080"/>
      <w:u w:val="single"/>
    </w:rPr>
  </w:style>
  <w:style w:type="character" w:customStyle="1" w:styleId="Variable">
    <w:name w:val="Variable"/>
    <w:rPr>
      <w:i/>
      <w:iCs/>
    </w:rPr>
  </w:style>
  <w:style w:type="paragraph" w:styleId="CommentText">
    <w:name w:val="annotation text"/>
    <w:basedOn w:val="Normal"/>
    <w:rPr>
      <w:sz w:val="20"/>
      <w:szCs w:val="18"/>
    </w:rPr>
  </w:style>
  <w:style w:type="character" w:customStyle="1" w:styleId="CommentTextChar">
    <w:name w:val="Comment Text Char"/>
    <w:basedOn w:val="DefaultParagraphFont"/>
    <w:rPr>
      <w:sz w:val="20"/>
      <w:szCs w:val="18"/>
    </w:rPr>
  </w:style>
  <w:style w:type="character" w:styleId="CommentReference">
    <w:name w:val="annotation reference"/>
    <w:basedOn w:val="DefaultParagraphFont"/>
    <w:rPr>
      <w:sz w:val="16"/>
      <w:szCs w:val="16"/>
    </w:rPr>
  </w:style>
  <w:style w:type="paragraph" w:styleId="BalloonText">
    <w:name w:val="Balloon Text"/>
    <w:basedOn w:val="Normal"/>
    <w:rPr>
      <w:rFonts w:ascii="Segoe UI" w:hAnsi="Segoe UI"/>
      <w:sz w:val="18"/>
      <w:szCs w:val="16"/>
    </w:rPr>
  </w:style>
  <w:style w:type="character" w:customStyle="1" w:styleId="BalloonTextChar">
    <w:name w:val="Balloon Text Char"/>
    <w:basedOn w:val="DefaultParagraphFont"/>
    <w:rPr>
      <w:rFonts w:ascii="Segoe UI" w:hAnsi="Segoe UI"/>
      <w:sz w:val="18"/>
      <w:szCs w:val="16"/>
    </w:rPr>
  </w:style>
  <w:style w:type="paragraph" w:styleId="CommentSubject">
    <w:name w:val="annotation subject"/>
    <w:basedOn w:val="CommentText"/>
    <w:next w:val="CommentText"/>
    <w:rPr>
      <w:b/>
      <w:bCs/>
    </w:rPr>
  </w:style>
  <w:style w:type="character" w:customStyle="1" w:styleId="CommentSubjectChar">
    <w:name w:val="Comment Subject Char"/>
    <w:basedOn w:val="CommentTextChar"/>
    <w:rPr>
      <w:b/>
      <w:bCs/>
      <w:sz w:val="20"/>
      <w:szCs w:val="18"/>
    </w:rPr>
  </w:style>
  <w:style w:type="paragraph" w:styleId="TOC1">
    <w:name w:val="toc 1"/>
    <w:basedOn w:val="Normal"/>
    <w:next w:val="Normal"/>
    <w:autoRedefine/>
    <w:uiPriority w:val="39"/>
    <w:pPr>
      <w:spacing w:after="100"/>
    </w:pPr>
    <w:rPr>
      <w:szCs w:val="21"/>
    </w:rPr>
  </w:style>
  <w:style w:type="paragraph" w:styleId="TOC2">
    <w:name w:val="toc 2"/>
    <w:basedOn w:val="Normal"/>
    <w:next w:val="Normal"/>
    <w:autoRedefine/>
    <w:uiPriority w:val="39"/>
    <w:pPr>
      <w:spacing w:after="100"/>
      <w:ind w:left="240"/>
    </w:pPr>
    <w:rPr>
      <w:szCs w:val="21"/>
    </w:rPr>
  </w:style>
  <w:style w:type="paragraph" w:styleId="TOC3">
    <w:name w:val="toc 3"/>
    <w:basedOn w:val="Normal"/>
    <w:next w:val="Normal"/>
    <w:autoRedefine/>
    <w:uiPriority w:val="39"/>
    <w:pPr>
      <w:spacing w:after="100"/>
      <w:ind w:left="480"/>
    </w:pPr>
    <w:rPr>
      <w:szCs w:val="21"/>
    </w:rPr>
  </w:style>
  <w:style w:type="paragraph" w:styleId="TOC4">
    <w:name w:val="toc 4"/>
    <w:basedOn w:val="Normal"/>
    <w:next w:val="Normal"/>
    <w:autoRedefine/>
    <w:uiPriority w:val="39"/>
    <w:pPr>
      <w:spacing w:after="100"/>
      <w:ind w:left="720"/>
    </w:pPr>
    <w:rPr>
      <w:szCs w:val="21"/>
    </w:rPr>
  </w:style>
  <w:style w:type="character" w:styleId="Hyperlink">
    <w:name w:val="Hyperlink"/>
    <w:basedOn w:val="DefaultParagraphFont"/>
    <w:uiPriority w:val="99"/>
    <w:rPr>
      <w:color w:val="0563C1"/>
      <w:u w:val="single"/>
    </w:rPr>
  </w:style>
  <w:style w:type="numbering" w:customStyle="1" w:styleId="WWOutlineListStyle4">
    <w:name w:val="WW_OutlineListStyle_4"/>
    <w:basedOn w:val="NoList"/>
    <w:pPr>
      <w:numPr>
        <w:numId w:val="2"/>
      </w:numPr>
    </w:pPr>
  </w:style>
  <w:style w:type="numbering" w:customStyle="1" w:styleId="WWOutlineListStyle3">
    <w:name w:val="WW_OutlineListStyle_3"/>
    <w:basedOn w:val="NoList"/>
    <w:pPr>
      <w:numPr>
        <w:numId w:val="3"/>
      </w:numPr>
    </w:pPr>
  </w:style>
  <w:style w:type="numbering" w:customStyle="1" w:styleId="WWOutlineListStyle2">
    <w:name w:val="WW_OutlineListStyle_2"/>
    <w:basedOn w:val="NoList"/>
    <w:pPr>
      <w:numPr>
        <w:numId w:val="4"/>
      </w:numPr>
    </w:pPr>
  </w:style>
  <w:style w:type="numbering" w:customStyle="1" w:styleId="WWOutlineListStyle1">
    <w:name w:val="WW_OutlineListStyle_1"/>
    <w:basedOn w:val="NoList"/>
    <w:pPr>
      <w:numPr>
        <w:numId w:val="5"/>
      </w:numPr>
    </w:pPr>
  </w:style>
  <w:style w:type="numbering" w:customStyle="1" w:styleId="WWOutlineListStyle">
    <w:name w:val="WW_OutlineListStyle"/>
    <w:basedOn w:val="NoList"/>
    <w:pPr>
      <w:numPr>
        <w:numId w:val="6"/>
      </w:numPr>
    </w:pPr>
  </w:style>
  <w:style w:type="numbering" w:customStyle="1" w:styleId="Outline">
    <w:name w:val="Outline"/>
    <w:basedOn w:val="NoList"/>
    <w:pPr>
      <w:numPr>
        <w:numId w:val="7"/>
      </w:numPr>
    </w:pPr>
  </w:style>
  <w:style w:type="numbering" w:customStyle="1" w:styleId="RTFNum2">
    <w:name w:val="RTF_Num 2"/>
    <w:basedOn w:val="NoList"/>
    <w:pPr>
      <w:numPr>
        <w:numId w:val="8"/>
      </w:numPr>
    </w:pPr>
  </w:style>
  <w:style w:type="numbering" w:customStyle="1" w:styleId="WW8Num9">
    <w:name w:val="WW8Num9"/>
    <w:basedOn w:val="NoList"/>
    <w:pPr>
      <w:numPr>
        <w:numId w:val="9"/>
      </w:numPr>
    </w:pPr>
  </w:style>
  <w:style w:type="numbering" w:customStyle="1" w:styleId="RTFNum3">
    <w:name w:val="RTF_Num 3"/>
    <w:basedOn w:val="NoList"/>
    <w:pPr>
      <w:numPr>
        <w:numId w:val="10"/>
      </w:numPr>
    </w:pPr>
  </w:style>
  <w:style w:type="numbering" w:customStyle="1" w:styleId="RTFNum4">
    <w:name w:val="RTF_Num 4"/>
    <w:basedOn w:val="NoList"/>
    <w:pPr>
      <w:numPr>
        <w:numId w:val="11"/>
      </w:numPr>
    </w:pPr>
  </w:style>
  <w:style w:type="numbering" w:customStyle="1" w:styleId="RTFNum5">
    <w:name w:val="RTF_Num 5"/>
    <w:basedOn w:val="NoList"/>
    <w:pPr>
      <w:numPr>
        <w:numId w:val="12"/>
      </w:numPr>
    </w:pPr>
  </w:style>
  <w:style w:type="numbering" w:customStyle="1" w:styleId="RTFNum6">
    <w:name w:val="RTF_Num 6"/>
    <w:basedOn w:val="NoList"/>
    <w:pPr>
      <w:numPr>
        <w:numId w:val="13"/>
      </w:numPr>
    </w:pPr>
  </w:style>
  <w:style w:type="numbering" w:customStyle="1" w:styleId="RTFNum7">
    <w:name w:val="RTF_Num 7"/>
    <w:basedOn w:val="NoList"/>
    <w:pPr>
      <w:numPr>
        <w:numId w:val="14"/>
      </w:numPr>
    </w:pPr>
  </w:style>
  <w:style w:type="numbering" w:customStyle="1" w:styleId="RTFNum8">
    <w:name w:val="RTF_Num 8"/>
    <w:basedOn w:val="NoList"/>
    <w:pPr>
      <w:numPr>
        <w:numId w:val="15"/>
      </w:numPr>
    </w:pPr>
  </w:style>
  <w:style w:type="numbering" w:customStyle="1" w:styleId="RTFNum9">
    <w:name w:val="RTF_Num 9"/>
    <w:basedOn w:val="NoList"/>
    <w:pPr>
      <w:numPr>
        <w:numId w:val="16"/>
      </w:numPr>
    </w:pPr>
  </w:style>
  <w:style w:type="numbering" w:customStyle="1" w:styleId="RTFNum10">
    <w:name w:val="RTF_Num 10"/>
    <w:basedOn w:val="NoList"/>
    <w:pPr>
      <w:numPr>
        <w:numId w:val="17"/>
      </w:numPr>
    </w:pPr>
  </w:style>
  <w:style w:type="numbering" w:customStyle="1" w:styleId="RTFNum11">
    <w:name w:val="RTF_Num 11"/>
    <w:basedOn w:val="NoList"/>
    <w:pPr>
      <w:numPr>
        <w:numId w:val="18"/>
      </w:numPr>
    </w:pPr>
  </w:style>
  <w:style w:type="numbering" w:customStyle="1" w:styleId="RTFNum12">
    <w:name w:val="RTF_Num 12"/>
    <w:basedOn w:val="NoList"/>
    <w:pPr>
      <w:numPr>
        <w:numId w:val="19"/>
      </w:numPr>
    </w:pPr>
  </w:style>
  <w:style w:type="numbering" w:customStyle="1" w:styleId="RTFNum13">
    <w:name w:val="RTF_Num 13"/>
    <w:basedOn w:val="NoList"/>
    <w:pPr>
      <w:numPr>
        <w:numId w:val="20"/>
      </w:numPr>
    </w:pPr>
  </w:style>
  <w:style w:type="numbering" w:customStyle="1" w:styleId="RTFNum14">
    <w:name w:val="RTF_Num 14"/>
    <w:basedOn w:val="NoList"/>
    <w:pPr>
      <w:numPr>
        <w:numId w:val="21"/>
      </w:numPr>
    </w:pPr>
  </w:style>
  <w:style w:type="numbering" w:customStyle="1" w:styleId="RTFNum15">
    <w:name w:val="RTF_Num 15"/>
    <w:basedOn w:val="NoList"/>
    <w:pPr>
      <w:numPr>
        <w:numId w:val="22"/>
      </w:numPr>
    </w:pPr>
  </w:style>
  <w:style w:type="numbering" w:customStyle="1" w:styleId="RTFNum16">
    <w:name w:val="RTF_Num 16"/>
    <w:basedOn w:val="NoList"/>
    <w:pPr>
      <w:numPr>
        <w:numId w:val="23"/>
      </w:numPr>
    </w:pPr>
  </w:style>
  <w:style w:type="numbering" w:customStyle="1" w:styleId="RTFNum17">
    <w:name w:val="RTF_Num 17"/>
    <w:basedOn w:val="NoList"/>
    <w:pPr>
      <w:numPr>
        <w:numId w:val="24"/>
      </w:numPr>
    </w:pPr>
  </w:style>
  <w:style w:type="numbering" w:customStyle="1" w:styleId="RTFNum18">
    <w:name w:val="RTF_Num 18"/>
    <w:basedOn w:val="NoList"/>
    <w:pPr>
      <w:numPr>
        <w:numId w:val="25"/>
      </w:numPr>
    </w:pPr>
  </w:style>
  <w:style w:type="numbering" w:customStyle="1" w:styleId="RTFNum19">
    <w:name w:val="RTF_Num 19"/>
    <w:basedOn w:val="NoList"/>
    <w:pPr>
      <w:numPr>
        <w:numId w:val="26"/>
      </w:numPr>
    </w:pPr>
  </w:style>
  <w:style w:type="paragraph" w:styleId="HTMLPreformatted">
    <w:name w:val="HTML Preformatted"/>
    <w:basedOn w:val="Normal"/>
    <w:link w:val="HTMLPreformattedChar"/>
    <w:uiPriority w:val="99"/>
    <w:unhideWhenUsed/>
    <w:rsid w:val="00E766C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N/>
      <w:textAlignment w:val="auto"/>
    </w:pPr>
    <w:rPr>
      <w:rFonts w:ascii="Courier New" w:hAnsi="Courier New" w:cs="Courier New"/>
      <w:kern w:val="0"/>
      <w:sz w:val="20"/>
      <w:szCs w:val="20"/>
      <w:lang w:eastAsia="en-US" w:bidi="ar-SA"/>
    </w:rPr>
  </w:style>
  <w:style w:type="character" w:customStyle="1" w:styleId="HTMLPreformattedChar">
    <w:name w:val="HTML Preformatted Char"/>
    <w:basedOn w:val="DefaultParagraphFont"/>
    <w:link w:val="HTMLPreformatted"/>
    <w:uiPriority w:val="99"/>
    <w:rsid w:val="00E766CC"/>
    <w:rPr>
      <w:rFonts w:ascii="Courier New" w:hAnsi="Courier New" w:cs="Courier New"/>
      <w:kern w:val="0"/>
      <w:sz w:val="20"/>
      <w:szCs w:val="20"/>
      <w:lang w:eastAsia="en-US" w:bidi="ar-SA"/>
    </w:rPr>
  </w:style>
  <w:style w:type="paragraph" w:styleId="DocumentMap">
    <w:name w:val="Document Map"/>
    <w:basedOn w:val="Normal"/>
    <w:link w:val="DocumentMapChar"/>
    <w:uiPriority w:val="99"/>
    <w:semiHidden/>
    <w:unhideWhenUsed/>
    <w:rsid w:val="00CC1347"/>
    <w:rPr>
      <w:rFonts w:ascii="Times New Roman" w:hAnsi="Times New Roman"/>
      <w:szCs w:val="21"/>
    </w:rPr>
  </w:style>
  <w:style w:type="character" w:customStyle="1" w:styleId="DocumentMapChar">
    <w:name w:val="Document Map Char"/>
    <w:basedOn w:val="DefaultParagraphFont"/>
    <w:link w:val="DocumentMap"/>
    <w:uiPriority w:val="99"/>
    <w:semiHidden/>
    <w:rsid w:val="00CC1347"/>
    <w:rPr>
      <w:rFonts w:ascii="Times New Roman" w:hAnsi="Times New Roman"/>
      <w:szCs w:val="21"/>
    </w:rPr>
  </w:style>
  <w:style w:type="character" w:styleId="FollowedHyperlink">
    <w:name w:val="FollowedHyperlink"/>
    <w:basedOn w:val="DefaultParagraphFont"/>
    <w:uiPriority w:val="99"/>
    <w:semiHidden/>
    <w:unhideWhenUsed/>
    <w:rsid w:val="0022264C"/>
    <w:rPr>
      <w:color w:val="954F72" w:themeColor="followedHyperlink"/>
      <w:u w:val="single"/>
    </w:rPr>
  </w:style>
  <w:style w:type="paragraph" w:styleId="NormalWeb">
    <w:name w:val="Normal (Web)"/>
    <w:basedOn w:val="Normal"/>
    <w:uiPriority w:val="99"/>
    <w:unhideWhenUsed/>
    <w:rsid w:val="002261FD"/>
    <w:pPr>
      <w:widowControl/>
      <w:autoSpaceDN/>
      <w:spacing w:before="100" w:beforeAutospacing="1" w:after="100" w:afterAutospacing="1"/>
      <w:textAlignment w:val="auto"/>
    </w:pPr>
    <w:rPr>
      <w:rFonts w:ascii="Times New Roman" w:hAnsi="Times New Roman" w:cs="Times New Roman"/>
      <w:kern w:val="0"/>
      <w:lang w:eastAsia="en-US" w:bidi="ar-SA"/>
    </w:rPr>
  </w:style>
  <w:style w:type="paragraph" w:styleId="TOC5">
    <w:name w:val="toc 5"/>
    <w:basedOn w:val="Normal"/>
    <w:next w:val="Normal"/>
    <w:autoRedefine/>
    <w:uiPriority w:val="39"/>
    <w:unhideWhenUsed/>
    <w:rsid w:val="00DF3424"/>
    <w:pPr>
      <w:spacing w:after="100"/>
      <w:ind w:left="960"/>
    </w:pPr>
    <w:rPr>
      <w:szCs w:val="21"/>
    </w:rPr>
  </w:style>
  <w:style w:type="character" w:customStyle="1" w:styleId="css-truncate">
    <w:name w:val="css-truncate"/>
    <w:basedOn w:val="DefaultParagraphFont"/>
    <w:rsid w:val="00604C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4678">
      <w:bodyDiv w:val="1"/>
      <w:marLeft w:val="0"/>
      <w:marRight w:val="0"/>
      <w:marTop w:val="0"/>
      <w:marBottom w:val="0"/>
      <w:divBdr>
        <w:top w:val="none" w:sz="0" w:space="0" w:color="auto"/>
        <w:left w:val="none" w:sz="0" w:space="0" w:color="auto"/>
        <w:bottom w:val="none" w:sz="0" w:space="0" w:color="auto"/>
        <w:right w:val="none" w:sz="0" w:space="0" w:color="auto"/>
      </w:divBdr>
    </w:div>
    <w:div w:id="205261023">
      <w:bodyDiv w:val="1"/>
      <w:marLeft w:val="0"/>
      <w:marRight w:val="0"/>
      <w:marTop w:val="0"/>
      <w:marBottom w:val="0"/>
      <w:divBdr>
        <w:top w:val="none" w:sz="0" w:space="0" w:color="auto"/>
        <w:left w:val="none" w:sz="0" w:space="0" w:color="auto"/>
        <w:bottom w:val="none" w:sz="0" w:space="0" w:color="auto"/>
        <w:right w:val="none" w:sz="0" w:space="0" w:color="auto"/>
      </w:divBdr>
    </w:div>
    <w:div w:id="269046901">
      <w:bodyDiv w:val="1"/>
      <w:marLeft w:val="0"/>
      <w:marRight w:val="0"/>
      <w:marTop w:val="0"/>
      <w:marBottom w:val="0"/>
      <w:divBdr>
        <w:top w:val="none" w:sz="0" w:space="0" w:color="auto"/>
        <w:left w:val="none" w:sz="0" w:space="0" w:color="auto"/>
        <w:bottom w:val="none" w:sz="0" w:space="0" w:color="auto"/>
        <w:right w:val="none" w:sz="0" w:space="0" w:color="auto"/>
      </w:divBdr>
    </w:div>
    <w:div w:id="394165785">
      <w:bodyDiv w:val="1"/>
      <w:marLeft w:val="0"/>
      <w:marRight w:val="0"/>
      <w:marTop w:val="0"/>
      <w:marBottom w:val="0"/>
      <w:divBdr>
        <w:top w:val="none" w:sz="0" w:space="0" w:color="auto"/>
        <w:left w:val="none" w:sz="0" w:space="0" w:color="auto"/>
        <w:bottom w:val="none" w:sz="0" w:space="0" w:color="auto"/>
        <w:right w:val="none" w:sz="0" w:space="0" w:color="auto"/>
      </w:divBdr>
      <w:divsChild>
        <w:div w:id="1736121596">
          <w:marLeft w:val="547"/>
          <w:marRight w:val="0"/>
          <w:marTop w:val="118"/>
          <w:marBottom w:val="50"/>
          <w:divBdr>
            <w:top w:val="none" w:sz="0" w:space="0" w:color="auto"/>
            <w:left w:val="none" w:sz="0" w:space="0" w:color="auto"/>
            <w:bottom w:val="none" w:sz="0" w:space="0" w:color="auto"/>
            <w:right w:val="none" w:sz="0" w:space="0" w:color="auto"/>
          </w:divBdr>
        </w:div>
        <w:div w:id="310214629">
          <w:marLeft w:val="547"/>
          <w:marRight w:val="0"/>
          <w:marTop w:val="118"/>
          <w:marBottom w:val="50"/>
          <w:divBdr>
            <w:top w:val="none" w:sz="0" w:space="0" w:color="auto"/>
            <w:left w:val="none" w:sz="0" w:space="0" w:color="auto"/>
            <w:bottom w:val="none" w:sz="0" w:space="0" w:color="auto"/>
            <w:right w:val="none" w:sz="0" w:space="0" w:color="auto"/>
          </w:divBdr>
        </w:div>
        <w:div w:id="362948890">
          <w:marLeft w:val="547"/>
          <w:marRight w:val="0"/>
          <w:marTop w:val="118"/>
          <w:marBottom w:val="50"/>
          <w:divBdr>
            <w:top w:val="none" w:sz="0" w:space="0" w:color="auto"/>
            <w:left w:val="none" w:sz="0" w:space="0" w:color="auto"/>
            <w:bottom w:val="none" w:sz="0" w:space="0" w:color="auto"/>
            <w:right w:val="none" w:sz="0" w:space="0" w:color="auto"/>
          </w:divBdr>
        </w:div>
        <w:div w:id="1475828078">
          <w:marLeft w:val="547"/>
          <w:marRight w:val="0"/>
          <w:marTop w:val="118"/>
          <w:marBottom w:val="50"/>
          <w:divBdr>
            <w:top w:val="none" w:sz="0" w:space="0" w:color="auto"/>
            <w:left w:val="none" w:sz="0" w:space="0" w:color="auto"/>
            <w:bottom w:val="none" w:sz="0" w:space="0" w:color="auto"/>
            <w:right w:val="none" w:sz="0" w:space="0" w:color="auto"/>
          </w:divBdr>
        </w:div>
        <w:div w:id="1728991008">
          <w:marLeft w:val="547"/>
          <w:marRight w:val="0"/>
          <w:marTop w:val="118"/>
          <w:marBottom w:val="50"/>
          <w:divBdr>
            <w:top w:val="none" w:sz="0" w:space="0" w:color="auto"/>
            <w:left w:val="none" w:sz="0" w:space="0" w:color="auto"/>
            <w:bottom w:val="none" w:sz="0" w:space="0" w:color="auto"/>
            <w:right w:val="none" w:sz="0" w:space="0" w:color="auto"/>
          </w:divBdr>
        </w:div>
        <w:div w:id="1303003750">
          <w:marLeft w:val="547"/>
          <w:marRight w:val="0"/>
          <w:marTop w:val="118"/>
          <w:marBottom w:val="50"/>
          <w:divBdr>
            <w:top w:val="none" w:sz="0" w:space="0" w:color="auto"/>
            <w:left w:val="none" w:sz="0" w:space="0" w:color="auto"/>
            <w:bottom w:val="none" w:sz="0" w:space="0" w:color="auto"/>
            <w:right w:val="none" w:sz="0" w:space="0" w:color="auto"/>
          </w:divBdr>
        </w:div>
        <w:div w:id="719749064">
          <w:marLeft w:val="547"/>
          <w:marRight w:val="0"/>
          <w:marTop w:val="118"/>
          <w:marBottom w:val="50"/>
          <w:divBdr>
            <w:top w:val="none" w:sz="0" w:space="0" w:color="auto"/>
            <w:left w:val="none" w:sz="0" w:space="0" w:color="auto"/>
            <w:bottom w:val="none" w:sz="0" w:space="0" w:color="auto"/>
            <w:right w:val="none" w:sz="0" w:space="0" w:color="auto"/>
          </w:divBdr>
        </w:div>
        <w:div w:id="2073574492">
          <w:marLeft w:val="547"/>
          <w:marRight w:val="0"/>
          <w:marTop w:val="118"/>
          <w:marBottom w:val="50"/>
          <w:divBdr>
            <w:top w:val="none" w:sz="0" w:space="0" w:color="auto"/>
            <w:left w:val="none" w:sz="0" w:space="0" w:color="auto"/>
            <w:bottom w:val="none" w:sz="0" w:space="0" w:color="auto"/>
            <w:right w:val="none" w:sz="0" w:space="0" w:color="auto"/>
          </w:divBdr>
        </w:div>
        <w:div w:id="878780179">
          <w:marLeft w:val="634"/>
          <w:marRight w:val="0"/>
          <w:marTop w:val="58"/>
          <w:marBottom w:val="43"/>
          <w:divBdr>
            <w:top w:val="none" w:sz="0" w:space="0" w:color="auto"/>
            <w:left w:val="none" w:sz="0" w:space="0" w:color="auto"/>
            <w:bottom w:val="none" w:sz="0" w:space="0" w:color="auto"/>
            <w:right w:val="none" w:sz="0" w:space="0" w:color="auto"/>
          </w:divBdr>
        </w:div>
        <w:div w:id="1317108211">
          <w:marLeft w:val="634"/>
          <w:marRight w:val="0"/>
          <w:marTop w:val="58"/>
          <w:marBottom w:val="43"/>
          <w:divBdr>
            <w:top w:val="none" w:sz="0" w:space="0" w:color="auto"/>
            <w:left w:val="none" w:sz="0" w:space="0" w:color="auto"/>
            <w:bottom w:val="none" w:sz="0" w:space="0" w:color="auto"/>
            <w:right w:val="none" w:sz="0" w:space="0" w:color="auto"/>
          </w:divBdr>
        </w:div>
        <w:div w:id="1064838243">
          <w:marLeft w:val="634"/>
          <w:marRight w:val="0"/>
          <w:marTop w:val="58"/>
          <w:marBottom w:val="43"/>
          <w:divBdr>
            <w:top w:val="none" w:sz="0" w:space="0" w:color="auto"/>
            <w:left w:val="none" w:sz="0" w:space="0" w:color="auto"/>
            <w:bottom w:val="none" w:sz="0" w:space="0" w:color="auto"/>
            <w:right w:val="none" w:sz="0" w:space="0" w:color="auto"/>
          </w:divBdr>
        </w:div>
        <w:div w:id="445389339">
          <w:marLeft w:val="634"/>
          <w:marRight w:val="0"/>
          <w:marTop w:val="58"/>
          <w:marBottom w:val="43"/>
          <w:divBdr>
            <w:top w:val="none" w:sz="0" w:space="0" w:color="auto"/>
            <w:left w:val="none" w:sz="0" w:space="0" w:color="auto"/>
            <w:bottom w:val="none" w:sz="0" w:space="0" w:color="auto"/>
            <w:right w:val="none" w:sz="0" w:space="0" w:color="auto"/>
          </w:divBdr>
        </w:div>
        <w:div w:id="42875922">
          <w:marLeft w:val="547"/>
          <w:marRight w:val="0"/>
          <w:marTop w:val="118"/>
          <w:marBottom w:val="50"/>
          <w:divBdr>
            <w:top w:val="none" w:sz="0" w:space="0" w:color="auto"/>
            <w:left w:val="none" w:sz="0" w:space="0" w:color="auto"/>
            <w:bottom w:val="none" w:sz="0" w:space="0" w:color="auto"/>
            <w:right w:val="none" w:sz="0" w:space="0" w:color="auto"/>
          </w:divBdr>
        </w:div>
        <w:div w:id="692728859">
          <w:marLeft w:val="547"/>
          <w:marRight w:val="0"/>
          <w:marTop w:val="118"/>
          <w:marBottom w:val="50"/>
          <w:divBdr>
            <w:top w:val="none" w:sz="0" w:space="0" w:color="auto"/>
            <w:left w:val="none" w:sz="0" w:space="0" w:color="auto"/>
            <w:bottom w:val="none" w:sz="0" w:space="0" w:color="auto"/>
            <w:right w:val="none" w:sz="0" w:space="0" w:color="auto"/>
          </w:divBdr>
        </w:div>
        <w:div w:id="326254509">
          <w:marLeft w:val="547"/>
          <w:marRight w:val="0"/>
          <w:marTop w:val="118"/>
          <w:marBottom w:val="50"/>
          <w:divBdr>
            <w:top w:val="none" w:sz="0" w:space="0" w:color="auto"/>
            <w:left w:val="none" w:sz="0" w:space="0" w:color="auto"/>
            <w:bottom w:val="none" w:sz="0" w:space="0" w:color="auto"/>
            <w:right w:val="none" w:sz="0" w:space="0" w:color="auto"/>
          </w:divBdr>
        </w:div>
        <w:div w:id="1713921828">
          <w:marLeft w:val="907"/>
          <w:marRight w:val="0"/>
          <w:marTop w:val="58"/>
          <w:marBottom w:val="43"/>
          <w:divBdr>
            <w:top w:val="none" w:sz="0" w:space="0" w:color="auto"/>
            <w:left w:val="none" w:sz="0" w:space="0" w:color="auto"/>
            <w:bottom w:val="none" w:sz="0" w:space="0" w:color="auto"/>
            <w:right w:val="none" w:sz="0" w:space="0" w:color="auto"/>
          </w:divBdr>
        </w:div>
        <w:div w:id="866912844">
          <w:marLeft w:val="907"/>
          <w:marRight w:val="0"/>
          <w:marTop w:val="58"/>
          <w:marBottom w:val="43"/>
          <w:divBdr>
            <w:top w:val="none" w:sz="0" w:space="0" w:color="auto"/>
            <w:left w:val="none" w:sz="0" w:space="0" w:color="auto"/>
            <w:bottom w:val="none" w:sz="0" w:space="0" w:color="auto"/>
            <w:right w:val="none" w:sz="0" w:space="0" w:color="auto"/>
          </w:divBdr>
        </w:div>
      </w:divsChild>
    </w:div>
    <w:div w:id="554968410">
      <w:bodyDiv w:val="1"/>
      <w:marLeft w:val="0"/>
      <w:marRight w:val="0"/>
      <w:marTop w:val="0"/>
      <w:marBottom w:val="0"/>
      <w:divBdr>
        <w:top w:val="none" w:sz="0" w:space="0" w:color="auto"/>
        <w:left w:val="none" w:sz="0" w:space="0" w:color="auto"/>
        <w:bottom w:val="none" w:sz="0" w:space="0" w:color="auto"/>
        <w:right w:val="none" w:sz="0" w:space="0" w:color="auto"/>
      </w:divBdr>
    </w:div>
    <w:div w:id="563301167">
      <w:bodyDiv w:val="1"/>
      <w:marLeft w:val="0"/>
      <w:marRight w:val="0"/>
      <w:marTop w:val="0"/>
      <w:marBottom w:val="0"/>
      <w:divBdr>
        <w:top w:val="none" w:sz="0" w:space="0" w:color="auto"/>
        <w:left w:val="none" w:sz="0" w:space="0" w:color="auto"/>
        <w:bottom w:val="none" w:sz="0" w:space="0" w:color="auto"/>
        <w:right w:val="none" w:sz="0" w:space="0" w:color="auto"/>
      </w:divBdr>
    </w:div>
    <w:div w:id="628979352">
      <w:bodyDiv w:val="1"/>
      <w:marLeft w:val="0"/>
      <w:marRight w:val="0"/>
      <w:marTop w:val="0"/>
      <w:marBottom w:val="0"/>
      <w:divBdr>
        <w:top w:val="none" w:sz="0" w:space="0" w:color="auto"/>
        <w:left w:val="none" w:sz="0" w:space="0" w:color="auto"/>
        <w:bottom w:val="none" w:sz="0" w:space="0" w:color="auto"/>
        <w:right w:val="none" w:sz="0" w:space="0" w:color="auto"/>
      </w:divBdr>
    </w:div>
    <w:div w:id="646325574">
      <w:bodyDiv w:val="1"/>
      <w:marLeft w:val="0"/>
      <w:marRight w:val="0"/>
      <w:marTop w:val="0"/>
      <w:marBottom w:val="0"/>
      <w:divBdr>
        <w:top w:val="none" w:sz="0" w:space="0" w:color="auto"/>
        <w:left w:val="none" w:sz="0" w:space="0" w:color="auto"/>
        <w:bottom w:val="none" w:sz="0" w:space="0" w:color="auto"/>
        <w:right w:val="none" w:sz="0" w:space="0" w:color="auto"/>
      </w:divBdr>
    </w:div>
    <w:div w:id="649872740">
      <w:bodyDiv w:val="1"/>
      <w:marLeft w:val="0"/>
      <w:marRight w:val="0"/>
      <w:marTop w:val="0"/>
      <w:marBottom w:val="0"/>
      <w:divBdr>
        <w:top w:val="none" w:sz="0" w:space="0" w:color="auto"/>
        <w:left w:val="none" w:sz="0" w:space="0" w:color="auto"/>
        <w:bottom w:val="none" w:sz="0" w:space="0" w:color="auto"/>
        <w:right w:val="none" w:sz="0" w:space="0" w:color="auto"/>
      </w:divBdr>
    </w:div>
    <w:div w:id="677543409">
      <w:bodyDiv w:val="1"/>
      <w:marLeft w:val="0"/>
      <w:marRight w:val="0"/>
      <w:marTop w:val="0"/>
      <w:marBottom w:val="0"/>
      <w:divBdr>
        <w:top w:val="none" w:sz="0" w:space="0" w:color="auto"/>
        <w:left w:val="none" w:sz="0" w:space="0" w:color="auto"/>
        <w:bottom w:val="none" w:sz="0" w:space="0" w:color="auto"/>
        <w:right w:val="none" w:sz="0" w:space="0" w:color="auto"/>
      </w:divBdr>
      <w:divsChild>
        <w:div w:id="487794300">
          <w:marLeft w:val="605"/>
          <w:marRight w:val="0"/>
          <w:marTop w:val="0"/>
          <w:marBottom w:val="0"/>
          <w:divBdr>
            <w:top w:val="none" w:sz="0" w:space="0" w:color="auto"/>
            <w:left w:val="none" w:sz="0" w:space="0" w:color="auto"/>
            <w:bottom w:val="none" w:sz="0" w:space="0" w:color="auto"/>
            <w:right w:val="none" w:sz="0" w:space="0" w:color="auto"/>
          </w:divBdr>
        </w:div>
        <w:div w:id="2899206">
          <w:marLeft w:val="605"/>
          <w:marRight w:val="0"/>
          <w:marTop w:val="0"/>
          <w:marBottom w:val="0"/>
          <w:divBdr>
            <w:top w:val="none" w:sz="0" w:space="0" w:color="auto"/>
            <w:left w:val="none" w:sz="0" w:space="0" w:color="auto"/>
            <w:bottom w:val="none" w:sz="0" w:space="0" w:color="auto"/>
            <w:right w:val="none" w:sz="0" w:space="0" w:color="auto"/>
          </w:divBdr>
        </w:div>
        <w:div w:id="312756612">
          <w:marLeft w:val="1555"/>
          <w:marRight w:val="0"/>
          <w:marTop w:val="0"/>
          <w:marBottom w:val="0"/>
          <w:divBdr>
            <w:top w:val="none" w:sz="0" w:space="0" w:color="auto"/>
            <w:left w:val="none" w:sz="0" w:space="0" w:color="auto"/>
            <w:bottom w:val="none" w:sz="0" w:space="0" w:color="auto"/>
            <w:right w:val="none" w:sz="0" w:space="0" w:color="auto"/>
          </w:divBdr>
        </w:div>
        <w:div w:id="874849152">
          <w:marLeft w:val="1555"/>
          <w:marRight w:val="0"/>
          <w:marTop w:val="0"/>
          <w:marBottom w:val="0"/>
          <w:divBdr>
            <w:top w:val="none" w:sz="0" w:space="0" w:color="auto"/>
            <w:left w:val="none" w:sz="0" w:space="0" w:color="auto"/>
            <w:bottom w:val="none" w:sz="0" w:space="0" w:color="auto"/>
            <w:right w:val="none" w:sz="0" w:space="0" w:color="auto"/>
          </w:divBdr>
        </w:div>
        <w:div w:id="984623666">
          <w:marLeft w:val="1555"/>
          <w:marRight w:val="0"/>
          <w:marTop w:val="0"/>
          <w:marBottom w:val="0"/>
          <w:divBdr>
            <w:top w:val="none" w:sz="0" w:space="0" w:color="auto"/>
            <w:left w:val="none" w:sz="0" w:space="0" w:color="auto"/>
            <w:bottom w:val="none" w:sz="0" w:space="0" w:color="auto"/>
            <w:right w:val="none" w:sz="0" w:space="0" w:color="auto"/>
          </w:divBdr>
        </w:div>
        <w:div w:id="1721709387">
          <w:marLeft w:val="1555"/>
          <w:marRight w:val="0"/>
          <w:marTop w:val="0"/>
          <w:marBottom w:val="0"/>
          <w:divBdr>
            <w:top w:val="none" w:sz="0" w:space="0" w:color="auto"/>
            <w:left w:val="none" w:sz="0" w:space="0" w:color="auto"/>
            <w:bottom w:val="none" w:sz="0" w:space="0" w:color="auto"/>
            <w:right w:val="none" w:sz="0" w:space="0" w:color="auto"/>
          </w:divBdr>
        </w:div>
        <w:div w:id="622927079">
          <w:marLeft w:val="1555"/>
          <w:marRight w:val="0"/>
          <w:marTop w:val="0"/>
          <w:marBottom w:val="0"/>
          <w:divBdr>
            <w:top w:val="none" w:sz="0" w:space="0" w:color="auto"/>
            <w:left w:val="none" w:sz="0" w:space="0" w:color="auto"/>
            <w:bottom w:val="none" w:sz="0" w:space="0" w:color="auto"/>
            <w:right w:val="none" w:sz="0" w:space="0" w:color="auto"/>
          </w:divBdr>
        </w:div>
        <w:div w:id="17855445">
          <w:marLeft w:val="1555"/>
          <w:marRight w:val="0"/>
          <w:marTop w:val="0"/>
          <w:marBottom w:val="0"/>
          <w:divBdr>
            <w:top w:val="none" w:sz="0" w:space="0" w:color="auto"/>
            <w:left w:val="none" w:sz="0" w:space="0" w:color="auto"/>
            <w:bottom w:val="none" w:sz="0" w:space="0" w:color="auto"/>
            <w:right w:val="none" w:sz="0" w:space="0" w:color="auto"/>
          </w:divBdr>
        </w:div>
        <w:div w:id="1469786546">
          <w:marLeft w:val="605"/>
          <w:marRight w:val="0"/>
          <w:marTop w:val="0"/>
          <w:marBottom w:val="0"/>
          <w:divBdr>
            <w:top w:val="none" w:sz="0" w:space="0" w:color="auto"/>
            <w:left w:val="none" w:sz="0" w:space="0" w:color="auto"/>
            <w:bottom w:val="none" w:sz="0" w:space="0" w:color="auto"/>
            <w:right w:val="none" w:sz="0" w:space="0" w:color="auto"/>
          </w:divBdr>
        </w:div>
        <w:div w:id="2081054264">
          <w:marLeft w:val="605"/>
          <w:marRight w:val="0"/>
          <w:marTop w:val="0"/>
          <w:marBottom w:val="0"/>
          <w:divBdr>
            <w:top w:val="none" w:sz="0" w:space="0" w:color="auto"/>
            <w:left w:val="none" w:sz="0" w:space="0" w:color="auto"/>
            <w:bottom w:val="none" w:sz="0" w:space="0" w:color="auto"/>
            <w:right w:val="none" w:sz="0" w:space="0" w:color="auto"/>
          </w:divBdr>
        </w:div>
      </w:divsChild>
    </w:div>
    <w:div w:id="703990575">
      <w:bodyDiv w:val="1"/>
      <w:marLeft w:val="0"/>
      <w:marRight w:val="0"/>
      <w:marTop w:val="0"/>
      <w:marBottom w:val="0"/>
      <w:divBdr>
        <w:top w:val="none" w:sz="0" w:space="0" w:color="auto"/>
        <w:left w:val="none" w:sz="0" w:space="0" w:color="auto"/>
        <w:bottom w:val="none" w:sz="0" w:space="0" w:color="auto"/>
        <w:right w:val="none" w:sz="0" w:space="0" w:color="auto"/>
      </w:divBdr>
    </w:div>
    <w:div w:id="828324470">
      <w:bodyDiv w:val="1"/>
      <w:marLeft w:val="0"/>
      <w:marRight w:val="0"/>
      <w:marTop w:val="0"/>
      <w:marBottom w:val="0"/>
      <w:divBdr>
        <w:top w:val="none" w:sz="0" w:space="0" w:color="auto"/>
        <w:left w:val="none" w:sz="0" w:space="0" w:color="auto"/>
        <w:bottom w:val="none" w:sz="0" w:space="0" w:color="auto"/>
        <w:right w:val="none" w:sz="0" w:space="0" w:color="auto"/>
      </w:divBdr>
    </w:div>
    <w:div w:id="844898338">
      <w:bodyDiv w:val="1"/>
      <w:marLeft w:val="0"/>
      <w:marRight w:val="0"/>
      <w:marTop w:val="0"/>
      <w:marBottom w:val="0"/>
      <w:divBdr>
        <w:top w:val="none" w:sz="0" w:space="0" w:color="auto"/>
        <w:left w:val="none" w:sz="0" w:space="0" w:color="auto"/>
        <w:bottom w:val="none" w:sz="0" w:space="0" w:color="auto"/>
        <w:right w:val="none" w:sz="0" w:space="0" w:color="auto"/>
      </w:divBdr>
    </w:div>
    <w:div w:id="1021587301">
      <w:bodyDiv w:val="1"/>
      <w:marLeft w:val="0"/>
      <w:marRight w:val="0"/>
      <w:marTop w:val="0"/>
      <w:marBottom w:val="0"/>
      <w:divBdr>
        <w:top w:val="none" w:sz="0" w:space="0" w:color="auto"/>
        <w:left w:val="none" w:sz="0" w:space="0" w:color="auto"/>
        <w:bottom w:val="none" w:sz="0" w:space="0" w:color="auto"/>
        <w:right w:val="none" w:sz="0" w:space="0" w:color="auto"/>
      </w:divBdr>
    </w:div>
    <w:div w:id="1113398166">
      <w:bodyDiv w:val="1"/>
      <w:marLeft w:val="0"/>
      <w:marRight w:val="0"/>
      <w:marTop w:val="0"/>
      <w:marBottom w:val="0"/>
      <w:divBdr>
        <w:top w:val="none" w:sz="0" w:space="0" w:color="auto"/>
        <w:left w:val="none" w:sz="0" w:space="0" w:color="auto"/>
        <w:bottom w:val="none" w:sz="0" w:space="0" w:color="auto"/>
        <w:right w:val="none" w:sz="0" w:space="0" w:color="auto"/>
      </w:divBdr>
    </w:div>
    <w:div w:id="1134978995">
      <w:bodyDiv w:val="1"/>
      <w:marLeft w:val="0"/>
      <w:marRight w:val="0"/>
      <w:marTop w:val="0"/>
      <w:marBottom w:val="0"/>
      <w:divBdr>
        <w:top w:val="none" w:sz="0" w:space="0" w:color="auto"/>
        <w:left w:val="none" w:sz="0" w:space="0" w:color="auto"/>
        <w:bottom w:val="none" w:sz="0" w:space="0" w:color="auto"/>
        <w:right w:val="none" w:sz="0" w:space="0" w:color="auto"/>
      </w:divBdr>
    </w:div>
    <w:div w:id="1510176128">
      <w:bodyDiv w:val="1"/>
      <w:marLeft w:val="0"/>
      <w:marRight w:val="0"/>
      <w:marTop w:val="0"/>
      <w:marBottom w:val="0"/>
      <w:divBdr>
        <w:top w:val="none" w:sz="0" w:space="0" w:color="auto"/>
        <w:left w:val="none" w:sz="0" w:space="0" w:color="auto"/>
        <w:bottom w:val="none" w:sz="0" w:space="0" w:color="auto"/>
        <w:right w:val="none" w:sz="0" w:space="0" w:color="auto"/>
      </w:divBdr>
    </w:div>
    <w:div w:id="1729953832">
      <w:bodyDiv w:val="1"/>
      <w:marLeft w:val="0"/>
      <w:marRight w:val="0"/>
      <w:marTop w:val="0"/>
      <w:marBottom w:val="0"/>
      <w:divBdr>
        <w:top w:val="none" w:sz="0" w:space="0" w:color="auto"/>
        <w:left w:val="none" w:sz="0" w:space="0" w:color="auto"/>
        <w:bottom w:val="none" w:sz="0" w:space="0" w:color="auto"/>
        <w:right w:val="none" w:sz="0" w:space="0" w:color="auto"/>
      </w:divBdr>
    </w:div>
    <w:div w:id="1835803065">
      <w:bodyDiv w:val="1"/>
      <w:marLeft w:val="0"/>
      <w:marRight w:val="0"/>
      <w:marTop w:val="0"/>
      <w:marBottom w:val="0"/>
      <w:divBdr>
        <w:top w:val="none" w:sz="0" w:space="0" w:color="auto"/>
        <w:left w:val="none" w:sz="0" w:space="0" w:color="auto"/>
        <w:bottom w:val="none" w:sz="0" w:space="0" w:color="auto"/>
        <w:right w:val="none" w:sz="0" w:space="0" w:color="auto"/>
      </w:divBdr>
    </w:div>
    <w:div w:id="1953172417">
      <w:bodyDiv w:val="1"/>
      <w:marLeft w:val="0"/>
      <w:marRight w:val="0"/>
      <w:marTop w:val="0"/>
      <w:marBottom w:val="0"/>
      <w:divBdr>
        <w:top w:val="none" w:sz="0" w:space="0" w:color="auto"/>
        <w:left w:val="none" w:sz="0" w:space="0" w:color="auto"/>
        <w:bottom w:val="none" w:sz="0" w:space="0" w:color="auto"/>
        <w:right w:val="none" w:sz="0" w:space="0" w:color="auto"/>
      </w:divBdr>
    </w:div>
    <w:div w:id="20339975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hyperlink" Target="https://github.ibm.com/open-power-solution-genesis/accelerated-db/blob/initial_dev/README.md" TargetMode="External"/><Relationship Id="rId22" Type="http://schemas.openxmlformats.org/officeDocument/2006/relationships/hyperlink" Target="https://github.com/open-power-ref-design/cluster-genesis/blob/master/config.yml" TargetMode="External"/><Relationship Id="rId23" Type="http://schemas.openxmlformats.org/officeDocument/2006/relationships/hyperlink" Target="https://github.ibm.com/open-power-solution-genesis/accelerated-db/blob/initial_dev/config.yml.p8dep.4min" TargetMode="External"/><Relationship Id="rId24" Type="http://schemas.openxmlformats.org/officeDocument/2006/relationships/hyperlink" Target="http://www.apache.org/licenses/LICENSE-2.0" TargetMode="External"/><Relationship Id="rId25" Type="http://schemas.openxmlformats.org/officeDocument/2006/relationships/hyperlink" Target="https://github.com/open-power-ref-design/cluster-genesis/blob/master/master_inventory.yml" TargetMode="External"/><Relationship Id="rId26" Type="http://schemas.openxmlformats.org/officeDocument/2006/relationships/hyperlink" Target="http://www.kinetica.com/" TargetMode="External"/><Relationship Id="rId27" Type="http://schemas.openxmlformats.org/officeDocument/2006/relationships/hyperlink" Target="http://www.kinetica.com/docs/overview/arch.html" TargetMode="External"/><Relationship Id="rId28" Type="http://schemas.openxmlformats.org/officeDocument/2006/relationships/hyperlink" Target="http://www.kinetica.com/docs/install/index.html" TargetMode="External"/><Relationship Id="rId29" Type="http://schemas.openxmlformats.org/officeDocument/2006/relationships/hyperlink" Target="http://www.kinetica.com/docs/gpudbAdmin/startgpudb.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www.ibm.com/legal/copytrade.shtml" TargetMode="External"/><Relationship Id="rId31" Type="http://schemas.openxmlformats.org/officeDocument/2006/relationships/hyperlink" Target="http://www.ibm.com/software/info/product-privacy" TargetMode="External"/><Relationship Id="rId32" Type="http://schemas.openxmlformats.org/officeDocument/2006/relationships/footer" Target="footer1.xml"/><Relationship Id="rId9" Type="http://schemas.openxmlformats.org/officeDocument/2006/relationships/hyperlink" Target="https://www.ubuntu.com/download/server/power8"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jorgeyan@us.ibm.com"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releases.ubuntu.com/16.04.1/" TargetMode="External"/><Relationship Id="rId11" Type="http://schemas.openxmlformats.org/officeDocument/2006/relationships/hyperlink" Target="https://github.ibm.com/open-power-solution-genesis/accelerated-db/tree/initial_dev/docs" TargetMode="External"/><Relationship Id="rId12" Type="http://schemas.openxmlformats.org/officeDocument/2006/relationships/image" Target="media/image1.tiff"/><Relationship Id="rId13" Type="http://schemas.openxmlformats.org/officeDocument/2006/relationships/image" Target="media/image2.tiff"/><Relationship Id="rId14" Type="http://schemas.openxmlformats.org/officeDocument/2006/relationships/image" Target="media/image3.png"/><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1C161AF-6D0E-7F40-96A7-11F8BC7F7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21</Pages>
  <Words>4208</Words>
  <Characters>23989</Characters>
  <Application>Microsoft Macintosh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IBM Data Engine for Analytics (IDEA) -- Power System Edition v1.0 rev4</vt:lpstr>
    </vt:vector>
  </TitlesOfParts>
  <Company/>
  <LinksUpToDate>false</LinksUpToDate>
  <CharactersWithSpaces>28141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IBM Data Engine for Analytics (IDEA) -- Power System Edition v1.0 rev4</dc:title>
  <dc:subject/>
  <dc:creator>ADMINIBM</dc:creator>
  <dc:description/>
  <cp:lastModifiedBy>Jorge Yanez</cp:lastModifiedBy>
  <cp:revision>29</cp:revision>
  <cp:lastPrinted>2016-02-18T10:33:00Z</cp:lastPrinted>
  <dcterms:created xsi:type="dcterms:W3CDTF">2016-12-07T02:25:00Z</dcterms:created>
  <dcterms:modified xsi:type="dcterms:W3CDTF">2016-12-07T04:26:00Z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fo 1">
    <vt:lpwstr/>
  </property>
  <property fmtid="{D5CDD505-2E9C-101B-9397-08002B2CF9AE}" pid="3" name="Info 2">
    <vt:lpwstr/>
  </property>
  <property fmtid="{D5CDD505-2E9C-101B-9397-08002B2CF9AE}" pid="4" name="Info 3">
    <vt:lpwstr/>
  </property>
  <property fmtid="{D5CDD505-2E9C-101B-9397-08002B2CF9AE}" pid="5" name="Info 4">
    <vt:lpwstr/>
  </property>
</Properties>
</file>